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22" w:rsidRPr="00D865E5" w:rsidRDefault="00760F22" w:rsidP="00760F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5E5">
        <w:rPr>
          <w:rFonts w:ascii="Times New Roman" w:hAnsi="Times New Roman" w:cs="Times New Roman"/>
          <w:b/>
          <w:sz w:val="28"/>
        </w:rPr>
        <w:t xml:space="preserve">ОТЧЕТ </w:t>
      </w:r>
    </w:p>
    <w:p w:rsidR="00D865E5" w:rsidRDefault="00760F22" w:rsidP="00760F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5E5">
        <w:rPr>
          <w:rFonts w:ascii="Times New Roman" w:hAnsi="Times New Roman" w:cs="Times New Roman"/>
          <w:b/>
          <w:sz w:val="28"/>
        </w:rPr>
        <w:t xml:space="preserve">ЗА ДЕЙНОСТА НА НЧ“ПРОБУДА 1927Г.“ </w:t>
      </w:r>
    </w:p>
    <w:p w:rsidR="00A407EA" w:rsidRPr="00D865E5" w:rsidRDefault="00760F22" w:rsidP="00760F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5E5">
        <w:rPr>
          <w:rFonts w:ascii="Times New Roman" w:hAnsi="Times New Roman" w:cs="Times New Roman"/>
          <w:b/>
          <w:sz w:val="28"/>
        </w:rPr>
        <w:t>ПРЕЗ 2023ГОДИНА</w:t>
      </w:r>
    </w:p>
    <w:p w:rsidR="007C24BE" w:rsidRPr="00760F22" w:rsidRDefault="007C24BE" w:rsidP="00760F22">
      <w:pPr>
        <w:spacing w:after="0"/>
        <w:jc w:val="center"/>
        <w:rPr>
          <w:rFonts w:ascii="Times New Roman" w:hAnsi="Times New Roman" w:cs="Times New Roman"/>
        </w:rPr>
      </w:pPr>
    </w:p>
    <w:p w:rsidR="00FB7558" w:rsidRPr="00D51C1D" w:rsidRDefault="00832686" w:rsidP="00D865E5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C24BE">
        <w:rPr>
          <w:rFonts w:ascii="Times New Roman" w:hAnsi="Times New Roman" w:cs="Times New Roman"/>
          <w:sz w:val="28"/>
        </w:rPr>
        <w:t>Читалището е сърцето на селото и местната общност, то е единстве</w:t>
      </w:r>
      <w:r w:rsidR="00311F01" w:rsidRPr="007C24BE">
        <w:rPr>
          <w:rFonts w:ascii="Times New Roman" w:hAnsi="Times New Roman" w:cs="Times New Roman"/>
          <w:sz w:val="28"/>
        </w:rPr>
        <w:t>ният създател на културен живот и</w:t>
      </w:r>
      <w:r w:rsidR="00D865E5">
        <w:rPr>
          <w:rFonts w:ascii="Times New Roman" w:hAnsi="Times New Roman" w:cs="Times New Roman"/>
          <w:sz w:val="28"/>
        </w:rPr>
        <w:t xml:space="preserve"> пазител</w:t>
      </w:r>
      <w:r w:rsidRPr="007C24BE">
        <w:rPr>
          <w:rFonts w:ascii="Times New Roman" w:hAnsi="Times New Roman" w:cs="Times New Roman"/>
          <w:sz w:val="28"/>
        </w:rPr>
        <w:t xml:space="preserve"> на традиционните български ценности и добродетели</w:t>
      </w:r>
      <w:r w:rsidR="00BF0E5F" w:rsidRPr="007C24BE">
        <w:rPr>
          <w:rFonts w:ascii="Times New Roman" w:hAnsi="Times New Roman" w:cs="Times New Roman"/>
          <w:sz w:val="28"/>
          <w:lang w:val="en-US"/>
        </w:rPr>
        <w:t>.</w:t>
      </w:r>
      <w:r w:rsidR="00BF0E5F" w:rsidRPr="007C24BE">
        <w:rPr>
          <w:rFonts w:ascii="Times New Roman" w:hAnsi="Times New Roman" w:cs="Times New Roman"/>
          <w:sz w:val="28"/>
        </w:rPr>
        <w:t xml:space="preserve"> В основата на нашата визия стоят </w:t>
      </w:r>
      <w:r w:rsidR="007C24BE">
        <w:rPr>
          <w:rFonts w:ascii="Times New Roman" w:hAnsi="Times New Roman" w:cs="Times New Roman"/>
          <w:sz w:val="28"/>
        </w:rPr>
        <w:t>сплотеността</w:t>
      </w:r>
      <w:r w:rsidR="00D865E5">
        <w:rPr>
          <w:rFonts w:ascii="Times New Roman" w:hAnsi="Times New Roman" w:cs="Times New Roman"/>
          <w:sz w:val="28"/>
        </w:rPr>
        <w:t>, споделе</w:t>
      </w:r>
      <w:r w:rsidR="00D51C1D">
        <w:rPr>
          <w:rFonts w:ascii="Times New Roman" w:hAnsi="Times New Roman" w:cs="Times New Roman"/>
          <w:sz w:val="28"/>
        </w:rPr>
        <w:t>н</w:t>
      </w:r>
      <w:r w:rsidR="00D865E5">
        <w:rPr>
          <w:rFonts w:ascii="Times New Roman" w:hAnsi="Times New Roman" w:cs="Times New Roman"/>
          <w:sz w:val="28"/>
        </w:rPr>
        <w:t>ите</w:t>
      </w:r>
      <w:r w:rsidR="00BF0E5F" w:rsidRPr="007C24BE">
        <w:rPr>
          <w:rFonts w:ascii="Times New Roman" w:hAnsi="Times New Roman" w:cs="Times New Roman"/>
          <w:sz w:val="28"/>
        </w:rPr>
        <w:t xml:space="preserve"> ценности и знания, общува</w:t>
      </w:r>
      <w:r w:rsidR="00D865E5">
        <w:rPr>
          <w:rFonts w:ascii="Times New Roman" w:hAnsi="Times New Roman" w:cs="Times New Roman"/>
          <w:sz w:val="28"/>
        </w:rPr>
        <w:t>не, вдъхновение и подкрепа на</w:t>
      </w:r>
      <w:r w:rsidR="00BF0E5F" w:rsidRPr="007C24BE">
        <w:rPr>
          <w:rFonts w:ascii="Times New Roman" w:hAnsi="Times New Roman" w:cs="Times New Roman"/>
          <w:sz w:val="28"/>
        </w:rPr>
        <w:t xml:space="preserve"> различните групи в обществото</w:t>
      </w:r>
      <w:r w:rsidR="00D51C1D">
        <w:rPr>
          <w:rFonts w:ascii="Times New Roman" w:hAnsi="Times New Roman" w:cs="Times New Roman"/>
          <w:sz w:val="28"/>
          <w:lang w:val="en-US"/>
        </w:rPr>
        <w:t>.</w:t>
      </w:r>
    </w:p>
    <w:p w:rsidR="00FB7558" w:rsidRDefault="009A781E" w:rsidP="00CC1C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C24BE">
        <w:rPr>
          <w:rFonts w:ascii="Times New Roman" w:hAnsi="Times New Roman" w:cs="Times New Roman"/>
          <w:sz w:val="28"/>
        </w:rPr>
        <w:t>ъсно</w:t>
      </w:r>
      <w:r w:rsidR="00A47B2F" w:rsidRPr="007C24BE">
        <w:rPr>
          <w:rFonts w:ascii="Times New Roman" w:hAnsi="Times New Roman" w:cs="Times New Roman"/>
          <w:sz w:val="28"/>
        </w:rPr>
        <w:t xml:space="preserve"> приетия бюджет</w:t>
      </w:r>
      <w:r w:rsidR="00BF0E5F" w:rsidRPr="007C24BE">
        <w:rPr>
          <w:rFonts w:ascii="Times New Roman" w:hAnsi="Times New Roman" w:cs="Times New Roman"/>
          <w:sz w:val="28"/>
          <w:lang w:val="en-US"/>
        </w:rPr>
        <w:t xml:space="preserve"> </w:t>
      </w:r>
      <w:r w:rsidR="00BF0E5F" w:rsidRPr="007C24BE">
        <w:rPr>
          <w:rFonts w:ascii="Times New Roman" w:hAnsi="Times New Roman" w:cs="Times New Roman"/>
          <w:sz w:val="28"/>
        </w:rPr>
        <w:t>не попречи на постигнатите резултати</w:t>
      </w:r>
      <w:r w:rsidR="00D51C1D">
        <w:rPr>
          <w:rFonts w:ascii="Times New Roman" w:hAnsi="Times New Roman" w:cs="Times New Roman"/>
          <w:sz w:val="28"/>
          <w:lang w:val="en-US"/>
        </w:rPr>
        <w:t>,</w:t>
      </w:r>
      <w:r w:rsidR="00BF0E5F" w:rsidRPr="007C24BE">
        <w:rPr>
          <w:rFonts w:ascii="Times New Roman" w:hAnsi="Times New Roman" w:cs="Times New Roman"/>
          <w:sz w:val="28"/>
        </w:rPr>
        <w:t xml:space="preserve"> и задачи</w:t>
      </w:r>
      <w:r w:rsidR="00110E5A" w:rsidRPr="007C24BE">
        <w:rPr>
          <w:rFonts w:ascii="Times New Roman" w:hAnsi="Times New Roman" w:cs="Times New Roman"/>
          <w:sz w:val="28"/>
        </w:rPr>
        <w:t>те</w:t>
      </w:r>
      <w:r w:rsidR="00BF0E5F" w:rsidRPr="007C24BE">
        <w:rPr>
          <w:rFonts w:ascii="Times New Roman" w:hAnsi="Times New Roman" w:cs="Times New Roman"/>
          <w:sz w:val="28"/>
        </w:rPr>
        <w:t xml:space="preserve"> заложени в насоките за развитие на читалищната дейност, съгласно чл.26, ал. 2, от ЗНЧ.</w:t>
      </w:r>
    </w:p>
    <w:p w:rsidR="00CC1CA2" w:rsidRPr="00CC1CA2" w:rsidRDefault="00CC1CA2" w:rsidP="00CC1C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7558" w:rsidRDefault="00BF0E5F" w:rsidP="00FB7558">
      <w:pPr>
        <w:rPr>
          <w:rFonts w:ascii="Times New Roman" w:hAnsi="Times New Roman" w:cs="Times New Roman"/>
          <w:b/>
          <w:sz w:val="28"/>
        </w:rPr>
      </w:pPr>
      <w:r w:rsidRPr="00AF2FC5">
        <w:rPr>
          <w:rFonts w:ascii="Times New Roman" w:hAnsi="Times New Roman" w:cs="Times New Roman"/>
          <w:b/>
          <w:sz w:val="28"/>
        </w:rPr>
        <w:t>Дейности:</w:t>
      </w:r>
    </w:p>
    <w:p w:rsidR="009A781E" w:rsidRPr="009A781E" w:rsidRDefault="009A781E" w:rsidP="00FB7558">
      <w:pPr>
        <w:rPr>
          <w:rFonts w:ascii="Times New Roman" w:hAnsi="Times New Roman" w:cs="Times New Roman"/>
          <w:b/>
          <w:sz w:val="28"/>
          <w:u w:val="single"/>
        </w:rPr>
      </w:pPr>
      <w:r w:rsidRPr="009A781E">
        <w:rPr>
          <w:rFonts w:ascii="Times New Roman" w:hAnsi="Times New Roman" w:cs="Times New Roman"/>
          <w:b/>
          <w:sz w:val="28"/>
          <w:u w:val="single"/>
        </w:rPr>
        <w:t>Библиотечна и информационна дейност</w:t>
      </w:r>
    </w:p>
    <w:p w:rsidR="00311F01" w:rsidRPr="00CC1CA2" w:rsidRDefault="00BF0E5F" w:rsidP="00CC1CA2">
      <w:pPr>
        <w:spacing w:after="0"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Е</w:t>
      </w:r>
      <w:r w:rsidR="00FB7558" w:rsidRPr="00CC1CA2">
        <w:rPr>
          <w:rFonts w:ascii="Times New Roman" w:hAnsi="Times New Roman" w:cs="Times New Roman"/>
          <w:sz w:val="28"/>
        </w:rPr>
        <w:t>дна от</w:t>
      </w:r>
      <w:r w:rsidR="00D51C1D" w:rsidRPr="00CC1CA2">
        <w:rPr>
          <w:rFonts w:ascii="Times New Roman" w:hAnsi="Times New Roman" w:cs="Times New Roman"/>
          <w:sz w:val="28"/>
        </w:rPr>
        <w:t xml:space="preserve"> важните задачи на </w:t>
      </w:r>
      <w:r w:rsidR="009A781E" w:rsidRPr="00CC1CA2">
        <w:rPr>
          <w:rFonts w:ascii="Times New Roman" w:hAnsi="Times New Roman" w:cs="Times New Roman"/>
          <w:sz w:val="28"/>
        </w:rPr>
        <w:t>читалището</w:t>
      </w:r>
      <w:r w:rsidRPr="00CC1CA2">
        <w:rPr>
          <w:rFonts w:ascii="Times New Roman" w:hAnsi="Times New Roman" w:cs="Times New Roman"/>
          <w:sz w:val="28"/>
        </w:rPr>
        <w:t xml:space="preserve"> е</w:t>
      </w:r>
      <w:r w:rsidR="00FB7558" w:rsidRPr="00CC1CA2">
        <w:rPr>
          <w:rFonts w:ascii="Times New Roman" w:hAnsi="Times New Roman" w:cs="Times New Roman"/>
          <w:sz w:val="28"/>
        </w:rPr>
        <w:t xml:space="preserve"> библиотечното </w:t>
      </w:r>
      <w:r w:rsidRPr="00CC1CA2">
        <w:rPr>
          <w:rFonts w:ascii="Times New Roman" w:hAnsi="Times New Roman" w:cs="Times New Roman"/>
          <w:sz w:val="28"/>
        </w:rPr>
        <w:t>-</w:t>
      </w:r>
      <w:r w:rsidR="00FB7558" w:rsidRPr="00CC1CA2">
        <w:rPr>
          <w:rFonts w:ascii="Times New Roman" w:hAnsi="Times New Roman" w:cs="Times New Roman"/>
          <w:sz w:val="28"/>
        </w:rPr>
        <w:t>дело и неговото обогатяване.</w:t>
      </w:r>
    </w:p>
    <w:p w:rsidR="002B5DE0" w:rsidRPr="00CC1CA2" w:rsidRDefault="009A781E" w:rsidP="00CC1CA2">
      <w:pPr>
        <w:spacing w:after="0"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Библиотеката разполага с 6445 т</w:t>
      </w:r>
      <w:r w:rsidR="006F1900" w:rsidRPr="00CC1CA2">
        <w:rPr>
          <w:rFonts w:ascii="Times New Roman" w:hAnsi="Times New Roman" w:cs="Times New Roman"/>
          <w:sz w:val="28"/>
        </w:rPr>
        <w:t>ома</w:t>
      </w:r>
      <w:r w:rsidRPr="00CC1CA2">
        <w:rPr>
          <w:rFonts w:ascii="Times New Roman" w:hAnsi="Times New Roman" w:cs="Times New Roman"/>
          <w:sz w:val="28"/>
        </w:rPr>
        <w:t xml:space="preserve"> литература</w:t>
      </w:r>
      <w:r w:rsidR="006F1900" w:rsidRPr="00CC1CA2">
        <w:rPr>
          <w:rFonts w:ascii="Times New Roman" w:hAnsi="Times New Roman" w:cs="Times New Roman"/>
          <w:sz w:val="28"/>
        </w:rPr>
        <w:t>. За поредна година разработихме, спечелихме и реализирахме проект на МК по програма „Българските библиотеки съвременни центрове за четене и информираност“</w:t>
      </w:r>
      <w:r w:rsidR="00110E5A" w:rsidRPr="00CC1CA2">
        <w:rPr>
          <w:rFonts w:ascii="Times New Roman" w:hAnsi="Times New Roman" w:cs="Times New Roman"/>
          <w:sz w:val="28"/>
        </w:rPr>
        <w:t>-2023г. З</w:t>
      </w:r>
      <w:r w:rsidR="006F1900" w:rsidRPr="00CC1CA2">
        <w:rPr>
          <w:rFonts w:ascii="Times New Roman" w:hAnsi="Times New Roman" w:cs="Times New Roman"/>
          <w:sz w:val="28"/>
        </w:rPr>
        <w:t>акупените 83 бр. българска, чужда и детска художествена  литерат</w:t>
      </w:r>
      <w:r w:rsidR="00D865E5" w:rsidRPr="00CC1CA2">
        <w:rPr>
          <w:rFonts w:ascii="Times New Roman" w:hAnsi="Times New Roman" w:cs="Times New Roman"/>
          <w:sz w:val="28"/>
        </w:rPr>
        <w:t>ура на стойност 1134,86лв., бе съобразена</w:t>
      </w:r>
      <w:r w:rsidR="006F1900" w:rsidRPr="00CC1CA2">
        <w:rPr>
          <w:rFonts w:ascii="Times New Roman" w:hAnsi="Times New Roman" w:cs="Times New Roman"/>
          <w:sz w:val="28"/>
        </w:rPr>
        <w:t xml:space="preserve"> с читателския интерес и търсене.</w:t>
      </w:r>
      <w:r w:rsidR="00110E5A" w:rsidRPr="00CC1CA2">
        <w:rPr>
          <w:rFonts w:ascii="Times New Roman" w:hAnsi="Times New Roman" w:cs="Times New Roman"/>
          <w:sz w:val="28"/>
        </w:rPr>
        <w:t xml:space="preserve"> Основната ни цел, като библиотекари е да привличаме читатели още от най-ранна детска възраст, за да се подобри грамотността и читателския интерес у подрастващите.</w:t>
      </w:r>
      <w:r w:rsidR="002B5DE0" w:rsidRPr="00CC1CA2">
        <w:rPr>
          <w:rFonts w:ascii="Times New Roman" w:hAnsi="Times New Roman" w:cs="Times New Roman"/>
          <w:sz w:val="28"/>
        </w:rPr>
        <w:t xml:space="preserve">  В месеца на детската книга и „Маратон на четенето“ проведохме </w:t>
      </w:r>
      <w:r w:rsidR="00110E5A" w:rsidRPr="00CC1CA2">
        <w:rPr>
          <w:rFonts w:ascii="Times New Roman" w:hAnsi="Times New Roman" w:cs="Times New Roman"/>
          <w:sz w:val="28"/>
        </w:rPr>
        <w:t xml:space="preserve"> </w:t>
      </w:r>
      <w:r w:rsidR="002B5DE0" w:rsidRPr="00CC1CA2">
        <w:rPr>
          <w:rFonts w:ascii="Times New Roman" w:hAnsi="Times New Roman" w:cs="Times New Roman"/>
          <w:sz w:val="28"/>
        </w:rPr>
        <w:t xml:space="preserve">няколко инициативи с децата от ОУ „Васил Левски“ и ДГ. Такива четения бяха организирани и през лятната ваканция. От няколко години </w:t>
      </w:r>
      <w:r w:rsidR="00D53A5F" w:rsidRPr="00CC1CA2">
        <w:rPr>
          <w:rFonts w:ascii="Times New Roman" w:hAnsi="Times New Roman" w:cs="Times New Roman"/>
          <w:sz w:val="28"/>
        </w:rPr>
        <w:t xml:space="preserve">разнасяме </w:t>
      </w:r>
      <w:r w:rsidR="002B5DE0" w:rsidRPr="00CC1CA2">
        <w:rPr>
          <w:rFonts w:ascii="Times New Roman" w:hAnsi="Times New Roman" w:cs="Times New Roman"/>
          <w:sz w:val="28"/>
        </w:rPr>
        <w:t xml:space="preserve">книги по </w:t>
      </w:r>
      <w:r w:rsidR="00D53A5F" w:rsidRPr="00CC1CA2">
        <w:rPr>
          <w:rFonts w:ascii="Times New Roman" w:hAnsi="Times New Roman" w:cs="Times New Roman"/>
          <w:sz w:val="28"/>
        </w:rPr>
        <w:t>домовете</w:t>
      </w:r>
      <w:r w:rsidR="002B5DE0" w:rsidRPr="00CC1CA2">
        <w:rPr>
          <w:rFonts w:ascii="Times New Roman" w:hAnsi="Times New Roman" w:cs="Times New Roman"/>
          <w:sz w:val="28"/>
        </w:rPr>
        <w:t xml:space="preserve"> на читатели, на които им е трудно да дойдат в библиотеката.</w:t>
      </w:r>
    </w:p>
    <w:p w:rsidR="002F377C" w:rsidRPr="00CC1CA2" w:rsidRDefault="00D53A5F" w:rsidP="00CC1CA2">
      <w:pPr>
        <w:spacing w:after="0"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В читалището предлагаме и забавни занимания, като кръжоци и участия в клубове</w:t>
      </w:r>
      <w:r w:rsidR="009A781E" w:rsidRPr="00CC1CA2">
        <w:rPr>
          <w:rFonts w:ascii="Times New Roman" w:hAnsi="Times New Roman" w:cs="Times New Roman"/>
          <w:sz w:val="28"/>
        </w:rPr>
        <w:t>,</w:t>
      </w:r>
      <w:r w:rsidRPr="00CC1CA2">
        <w:rPr>
          <w:rFonts w:ascii="Times New Roman" w:hAnsi="Times New Roman" w:cs="Times New Roman"/>
          <w:sz w:val="28"/>
        </w:rPr>
        <w:t xml:space="preserve"> за деца и възрастни</w:t>
      </w:r>
      <w:r w:rsidR="00067A56" w:rsidRPr="00CC1CA2">
        <w:rPr>
          <w:rFonts w:ascii="Times New Roman" w:hAnsi="Times New Roman" w:cs="Times New Roman"/>
          <w:sz w:val="28"/>
          <w:lang w:val="en-US"/>
        </w:rPr>
        <w:t xml:space="preserve">. </w:t>
      </w:r>
      <w:r w:rsidR="00067A56" w:rsidRPr="00CC1CA2">
        <w:rPr>
          <w:rFonts w:ascii="Times New Roman" w:hAnsi="Times New Roman" w:cs="Times New Roman"/>
          <w:sz w:val="28"/>
        </w:rPr>
        <w:t>Аранжирахме кътове и витрини за предстоящи празници и годишнини на чужди и български автори</w:t>
      </w:r>
      <w:r w:rsidR="00760F22" w:rsidRPr="00CC1CA2">
        <w:rPr>
          <w:rFonts w:ascii="Times New Roman" w:hAnsi="Times New Roman" w:cs="Times New Roman"/>
          <w:sz w:val="28"/>
        </w:rPr>
        <w:t>.</w:t>
      </w:r>
      <w:r w:rsidR="009A781E" w:rsidRPr="00CC1CA2">
        <w:rPr>
          <w:rFonts w:ascii="Times New Roman" w:hAnsi="Times New Roman" w:cs="Times New Roman"/>
          <w:sz w:val="28"/>
        </w:rPr>
        <w:t xml:space="preserve"> С деца</w:t>
      </w:r>
      <w:r w:rsidR="00CF1FB5" w:rsidRPr="00CC1CA2">
        <w:rPr>
          <w:rFonts w:ascii="Times New Roman" w:hAnsi="Times New Roman" w:cs="Times New Roman"/>
          <w:sz w:val="28"/>
        </w:rPr>
        <w:t xml:space="preserve"> от училищ</w:t>
      </w:r>
      <w:r w:rsidR="00D51C1D" w:rsidRPr="00CC1CA2">
        <w:rPr>
          <w:rFonts w:ascii="Times New Roman" w:hAnsi="Times New Roman" w:cs="Times New Roman"/>
          <w:sz w:val="28"/>
        </w:rPr>
        <w:t>е</w:t>
      </w:r>
      <w:r w:rsidR="002F377C" w:rsidRPr="00CC1CA2">
        <w:rPr>
          <w:rFonts w:ascii="Times New Roman" w:hAnsi="Times New Roman" w:cs="Times New Roman"/>
          <w:sz w:val="28"/>
        </w:rPr>
        <w:t>,</w:t>
      </w:r>
      <w:r w:rsidR="00CF1FB5" w:rsidRPr="00CC1CA2">
        <w:rPr>
          <w:rFonts w:ascii="Times New Roman" w:hAnsi="Times New Roman" w:cs="Times New Roman"/>
          <w:sz w:val="28"/>
        </w:rPr>
        <w:t xml:space="preserve"> </w:t>
      </w:r>
      <w:r w:rsidR="002F377C" w:rsidRPr="00CC1CA2">
        <w:rPr>
          <w:rFonts w:ascii="Times New Roman" w:hAnsi="Times New Roman" w:cs="Times New Roman"/>
          <w:sz w:val="28"/>
        </w:rPr>
        <w:t xml:space="preserve">с представяне на презентации </w:t>
      </w:r>
      <w:r w:rsidR="00CF1FB5" w:rsidRPr="00CC1CA2">
        <w:rPr>
          <w:rFonts w:ascii="Times New Roman" w:hAnsi="Times New Roman" w:cs="Times New Roman"/>
          <w:sz w:val="28"/>
        </w:rPr>
        <w:t>отбелязахме и бележитите  дати</w:t>
      </w:r>
      <w:r w:rsidR="00CF49CC" w:rsidRPr="00CC1CA2">
        <w:rPr>
          <w:rFonts w:ascii="Times New Roman" w:hAnsi="Times New Roman" w:cs="Times New Roman"/>
          <w:sz w:val="28"/>
        </w:rPr>
        <w:t xml:space="preserve"> и годишнини от рождението и гибелта на Ботев и Левски</w:t>
      </w:r>
      <w:r w:rsidR="002F377C" w:rsidRPr="00CC1CA2">
        <w:rPr>
          <w:rFonts w:ascii="Times New Roman" w:hAnsi="Times New Roman" w:cs="Times New Roman"/>
          <w:sz w:val="28"/>
        </w:rPr>
        <w:t xml:space="preserve">. </w:t>
      </w:r>
    </w:p>
    <w:p w:rsidR="00760F22" w:rsidRPr="00CC1CA2" w:rsidRDefault="00760F22" w:rsidP="00CC1CA2">
      <w:pPr>
        <w:spacing w:after="0"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Ежегодните справки </w:t>
      </w:r>
      <w:r w:rsidR="00BC666E" w:rsidRPr="00CC1CA2">
        <w:rPr>
          <w:rFonts w:ascii="Times New Roman" w:hAnsi="Times New Roman" w:cs="Times New Roman"/>
          <w:sz w:val="28"/>
        </w:rPr>
        <w:t xml:space="preserve">и отчети </w:t>
      </w:r>
      <w:r w:rsidRPr="00CC1CA2">
        <w:rPr>
          <w:rFonts w:ascii="Times New Roman" w:hAnsi="Times New Roman" w:cs="Times New Roman"/>
          <w:sz w:val="28"/>
        </w:rPr>
        <w:t>за библиотечната</w:t>
      </w:r>
      <w:r w:rsidR="00BC666E" w:rsidRPr="00CC1CA2">
        <w:rPr>
          <w:rFonts w:ascii="Times New Roman" w:hAnsi="Times New Roman" w:cs="Times New Roman"/>
          <w:sz w:val="28"/>
        </w:rPr>
        <w:t xml:space="preserve"> и читалищна дейност бяха подава</w:t>
      </w:r>
      <w:r w:rsidRPr="00CC1CA2">
        <w:rPr>
          <w:rFonts w:ascii="Times New Roman" w:hAnsi="Times New Roman" w:cs="Times New Roman"/>
          <w:sz w:val="28"/>
        </w:rPr>
        <w:t>ни в срок</w:t>
      </w:r>
      <w:r w:rsidR="00BC666E" w:rsidRPr="00CC1CA2">
        <w:rPr>
          <w:rFonts w:ascii="Times New Roman" w:hAnsi="Times New Roman" w:cs="Times New Roman"/>
          <w:sz w:val="28"/>
          <w:lang w:val="en-US"/>
        </w:rPr>
        <w:t>,</w:t>
      </w:r>
      <w:r w:rsidRPr="00CC1CA2">
        <w:rPr>
          <w:rFonts w:ascii="Times New Roman" w:hAnsi="Times New Roman" w:cs="Times New Roman"/>
          <w:sz w:val="28"/>
        </w:rPr>
        <w:t xml:space="preserve"> както към общината така и</w:t>
      </w:r>
      <w:r w:rsidR="00BC666E" w:rsidRPr="00CC1CA2">
        <w:rPr>
          <w:rFonts w:ascii="Times New Roman" w:hAnsi="Times New Roman" w:cs="Times New Roman"/>
          <w:sz w:val="28"/>
        </w:rPr>
        <w:t xml:space="preserve"> в</w:t>
      </w:r>
      <w:r w:rsidRPr="00CC1CA2">
        <w:rPr>
          <w:rFonts w:ascii="Times New Roman" w:hAnsi="Times New Roman" w:cs="Times New Roman"/>
          <w:sz w:val="28"/>
        </w:rPr>
        <w:t xml:space="preserve"> МК и РБ Варна</w:t>
      </w:r>
      <w:r w:rsidR="00BC666E" w:rsidRPr="00CC1CA2">
        <w:rPr>
          <w:rFonts w:ascii="Times New Roman" w:hAnsi="Times New Roman" w:cs="Times New Roman"/>
          <w:sz w:val="28"/>
        </w:rPr>
        <w:t>.</w:t>
      </w:r>
    </w:p>
    <w:p w:rsidR="00A107EC" w:rsidRDefault="00BC666E" w:rsidP="00CC1CA2">
      <w:p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Присъствахме на организираните от РЕКИЦ чи</w:t>
      </w:r>
      <w:r w:rsidR="0023052F" w:rsidRPr="00CC1CA2">
        <w:rPr>
          <w:rFonts w:ascii="Times New Roman" w:hAnsi="Times New Roman" w:cs="Times New Roman"/>
          <w:sz w:val="28"/>
        </w:rPr>
        <w:t>талища Варна</w:t>
      </w:r>
      <w:r w:rsidR="009A781E" w:rsidRPr="00CC1CA2">
        <w:rPr>
          <w:rFonts w:ascii="Times New Roman" w:hAnsi="Times New Roman" w:cs="Times New Roman"/>
          <w:sz w:val="28"/>
        </w:rPr>
        <w:t>,</w:t>
      </w:r>
      <w:r w:rsidR="0023052F" w:rsidRPr="00CC1CA2">
        <w:rPr>
          <w:rFonts w:ascii="Times New Roman" w:hAnsi="Times New Roman" w:cs="Times New Roman"/>
          <w:sz w:val="28"/>
        </w:rPr>
        <w:t xml:space="preserve"> обучителни семинари. Работихме по съвместни проекти с </w:t>
      </w:r>
      <w:r w:rsidR="006C2431" w:rsidRPr="00CC1CA2">
        <w:rPr>
          <w:rFonts w:ascii="Times New Roman" w:hAnsi="Times New Roman" w:cs="Times New Roman"/>
          <w:sz w:val="28"/>
        </w:rPr>
        <w:t xml:space="preserve">ДГ “Щастливо детство“ </w:t>
      </w:r>
      <w:r w:rsidR="002C6A83" w:rsidRPr="00CC1CA2">
        <w:rPr>
          <w:rFonts w:ascii="Times New Roman" w:hAnsi="Times New Roman" w:cs="Times New Roman"/>
          <w:sz w:val="28"/>
        </w:rPr>
        <w:t xml:space="preserve">                        </w:t>
      </w:r>
      <w:r w:rsidR="006C2431" w:rsidRPr="00CC1CA2">
        <w:rPr>
          <w:rFonts w:ascii="Times New Roman" w:hAnsi="Times New Roman" w:cs="Times New Roman"/>
          <w:sz w:val="28"/>
        </w:rPr>
        <w:t>с.</w:t>
      </w:r>
      <w:r w:rsidR="002C6A83" w:rsidRPr="00CC1CA2">
        <w:rPr>
          <w:rFonts w:ascii="Times New Roman" w:hAnsi="Times New Roman" w:cs="Times New Roman"/>
          <w:sz w:val="28"/>
        </w:rPr>
        <w:t xml:space="preserve"> </w:t>
      </w:r>
      <w:r w:rsidR="006C2431" w:rsidRPr="00CC1CA2">
        <w:rPr>
          <w:rFonts w:ascii="Times New Roman" w:hAnsi="Times New Roman" w:cs="Times New Roman"/>
          <w:sz w:val="28"/>
        </w:rPr>
        <w:t>Бозвелийско</w:t>
      </w:r>
      <w:r w:rsidR="009A781E" w:rsidRPr="00CC1CA2">
        <w:rPr>
          <w:rFonts w:ascii="Times New Roman" w:hAnsi="Times New Roman" w:cs="Times New Roman"/>
          <w:sz w:val="28"/>
        </w:rPr>
        <w:t>,</w:t>
      </w:r>
      <w:r w:rsidR="002F377C" w:rsidRPr="00CC1CA2">
        <w:rPr>
          <w:rFonts w:ascii="Times New Roman" w:hAnsi="Times New Roman" w:cs="Times New Roman"/>
          <w:sz w:val="28"/>
        </w:rPr>
        <w:t xml:space="preserve"> и</w:t>
      </w:r>
      <w:r w:rsidR="006C2431" w:rsidRPr="00CC1CA2">
        <w:rPr>
          <w:rFonts w:ascii="Times New Roman" w:hAnsi="Times New Roman" w:cs="Times New Roman"/>
          <w:sz w:val="28"/>
        </w:rPr>
        <w:t xml:space="preserve"> ДГ</w:t>
      </w:r>
      <w:r w:rsidR="002C6A83" w:rsidRPr="00CC1CA2">
        <w:rPr>
          <w:rFonts w:ascii="Times New Roman" w:hAnsi="Times New Roman" w:cs="Times New Roman"/>
          <w:sz w:val="28"/>
        </w:rPr>
        <w:t xml:space="preserve"> „Снежанка“ </w:t>
      </w:r>
      <w:proofErr w:type="spellStart"/>
      <w:r w:rsidR="002C6A83" w:rsidRPr="00CC1CA2">
        <w:rPr>
          <w:rFonts w:ascii="Times New Roman" w:hAnsi="Times New Roman" w:cs="Times New Roman"/>
          <w:sz w:val="28"/>
        </w:rPr>
        <w:t>гр</w:t>
      </w:r>
      <w:proofErr w:type="spellEnd"/>
      <w:r w:rsidR="00CD6DD2" w:rsidRPr="00CC1CA2">
        <w:rPr>
          <w:rFonts w:ascii="Times New Roman" w:hAnsi="Times New Roman" w:cs="Times New Roman"/>
          <w:sz w:val="28"/>
        </w:rPr>
        <w:t xml:space="preserve"> </w:t>
      </w:r>
      <w:r w:rsidR="002C6A83" w:rsidRPr="00CC1CA2">
        <w:rPr>
          <w:rFonts w:ascii="Times New Roman" w:hAnsi="Times New Roman" w:cs="Times New Roman"/>
          <w:sz w:val="28"/>
        </w:rPr>
        <w:t xml:space="preserve">.Провадия </w:t>
      </w:r>
      <w:r w:rsidR="002F377C" w:rsidRPr="00CC1CA2">
        <w:rPr>
          <w:rFonts w:ascii="Times New Roman" w:hAnsi="Times New Roman" w:cs="Times New Roman"/>
          <w:sz w:val="28"/>
        </w:rPr>
        <w:t xml:space="preserve"> на тема: </w:t>
      </w:r>
      <w:r w:rsidR="002C6A83" w:rsidRPr="00CC1CA2">
        <w:rPr>
          <w:rFonts w:ascii="Times New Roman" w:hAnsi="Times New Roman" w:cs="Times New Roman"/>
          <w:sz w:val="28"/>
        </w:rPr>
        <w:t>„ Запазване и съхраняване на българските традиции, и дейности за приобщаване на ромските деца към обществеността.</w:t>
      </w:r>
      <w:r w:rsidR="002F377C" w:rsidRPr="00CC1CA2">
        <w:rPr>
          <w:rFonts w:ascii="Times New Roman" w:hAnsi="Times New Roman" w:cs="Times New Roman"/>
          <w:sz w:val="28"/>
        </w:rPr>
        <w:t>“</w:t>
      </w:r>
      <w:r w:rsidR="00BD218B" w:rsidRPr="00CC1CA2">
        <w:rPr>
          <w:rFonts w:ascii="Times New Roman" w:hAnsi="Times New Roman" w:cs="Times New Roman"/>
          <w:sz w:val="28"/>
        </w:rPr>
        <w:t xml:space="preserve"> </w:t>
      </w:r>
    </w:p>
    <w:p w:rsidR="00CC1CA2" w:rsidRPr="00CC1CA2" w:rsidRDefault="00CC1CA2" w:rsidP="00CC1CA2">
      <w:pPr>
        <w:jc w:val="both"/>
        <w:rPr>
          <w:rFonts w:ascii="Times New Roman" w:hAnsi="Times New Roman" w:cs="Times New Roman"/>
          <w:sz w:val="28"/>
        </w:rPr>
      </w:pPr>
    </w:p>
    <w:p w:rsidR="0011582C" w:rsidRDefault="00BD218B" w:rsidP="00CC1CA2">
      <w:p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lastRenderedPageBreak/>
        <w:t>Имахме удоволствието да участ</w:t>
      </w:r>
      <w:r w:rsidR="00A107EC" w:rsidRPr="00CC1CA2">
        <w:rPr>
          <w:rFonts w:ascii="Times New Roman" w:hAnsi="Times New Roman" w:cs="Times New Roman"/>
          <w:sz w:val="28"/>
          <w:szCs w:val="28"/>
        </w:rPr>
        <w:t>ваме и в съвместния проект</w:t>
      </w:r>
      <w:r w:rsidRPr="00CC1CA2">
        <w:rPr>
          <w:rFonts w:ascii="Times New Roman" w:hAnsi="Times New Roman" w:cs="Times New Roman"/>
          <w:sz w:val="28"/>
          <w:szCs w:val="28"/>
        </w:rPr>
        <w:t xml:space="preserve"> на Икономически университет Варна, за „ИЗСЛЕДВАНЕ, ПРИОБЩАВАНЕ И РАЗШИРЯВАНЕ НА НОВИ ПУБЛИКИ - ИЗГРАЖДАНЕ НА МЕЖДУКУЛТУРЕН И ОБРАЗОВАТЕЛЕН МОСТ МЕЖДУ БЪЛГАРСКИТЕ ЧИТАЛИЩА И МУЗЕИ“</w:t>
      </w:r>
      <w:r w:rsidR="00A107EC" w:rsidRPr="00CC1CA2">
        <w:rPr>
          <w:rFonts w:ascii="Times New Roman" w:hAnsi="Times New Roman" w:cs="Times New Roman"/>
          <w:sz w:val="28"/>
          <w:szCs w:val="28"/>
        </w:rPr>
        <w:t xml:space="preserve"> финансиран по програма „Публики’22“ на Национален фонд „Култура“.</w:t>
      </w:r>
    </w:p>
    <w:p w:rsidR="00CC1CA2" w:rsidRPr="00CC1CA2" w:rsidRDefault="00CC1CA2" w:rsidP="00CC1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18" w:rsidRPr="00CC1CA2" w:rsidRDefault="00D07F12" w:rsidP="00CC1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CA2">
        <w:rPr>
          <w:rFonts w:ascii="Times New Roman" w:hAnsi="Times New Roman" w:cs="Times New Roman"/>
          <w:b/>
          <w:sz w:val="28"/>
          <w:szCs w:val="28"/>
          <w:u w:val="single"/>
        </w:rPr>
        <w:t>Участия</w:t>
      </w:r>
      <w:r w:rsidR="00D22B10" w:rsidRPr="00CC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B82D18" w:rsidRPr="00CC1CA2">
        <w:rPr>
          <w:rFonts w:ascii="Times New Roman" w:hAnsi="Times New Roman" w:cs="Times New Roman"/>
          <w:b/>
          <w:sz w:val="28"/>
          <w:szCs w:val="28"/>
          <w:u w:val="single"/>
        </w:rPr>
        <w:t>самодейните състави</w:t>
      </w:r>
    </w:p>
    <w:p w:rsidR="000E40CD" w:rsidRPr="00CC1CA2" w:rsidRDefault="000E40CD" w:rsidP="00CC1CA2">
      <w:p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През месец февруари, по покан</w:t>
      </w:r>
      <w:r w:rsidR="00B907F8" w:rsidRPr="00CC1CA2">
        <w:rPr>
          <w:rFonts w:ascii="Times New Roman" w:hAnsi="Times New Roman" w:cs="Times New Roman"/>
          <w:sz w:val="28"/>
          <w:szCs w:val="28"/>
        </w:rPr>
        <w:t>а,</w:t>
      </w:r>
      <w:r w:rsidRPr="00CC1CA2">
        <w:rPr>
          <w:rFonts w:ascii="Times New Roman" w:hAnsi="Times New Roman" w:cs="Times New Roman"/>
          <w:sz w:val="28"/>
          <w:szCs w:val="28"/>
        </w:rPr>
        <w:t xml:space="preserve"> кукерската ни група обходи домовете в </w:t>
      </w:r>
      <w:r w:rsidR="00B907F8" w:rsidRPr="00CC1C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1CA2">
        <w:rPr>
          <w:rFonts w:ascii="Times New Roman" w:hAnsi="Times New Roman" w:cs="Times New Roman"/>
          <w:sz w:val="28"/>
          <w:szCs w:val="28"/>
        </w:rPr>
        <w:t>с. Климентово за здраве и берекет</w:t>
      </w:r>
      <w:r w:rsidR="00B907F8" w:rsidRPr="00CC1CA2">
        <w:rPr>
          <w:rFonts w:ascii="Times New Roman" w:hAnsi="Times New Roman" w:cs="Times New Roman"/>
          <w:sz w:val="28"/>
          <w:szCs w:val="28"/>
        </w:rPr>
        <w:t>.</w:t>
      </w:r>
    </w:p>
    <w:p w:rsidR="000E40CD" w:rsidRPr="00CC1CA2" w:rsidRDefault="00B907F8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</w:t>
      </w:r>
      <w:r w:rsidR="000E40CD" w:rsidRPr="00CC1CA2">
        <w:rPr>
          <w:rFonts w:ascii="Times New Roman" w:hAnsi="Times New Roman" w:cs="Times New Roman"/>
          <w:sz w:val="28"/>
          <w:szCs w:val="28"/>
        </w:rPr>
        <w:t>част</w:t>
      </w:r>
      <w:r w:rsidRPr="00CC1CA2">
        <w:rPr>
          <w:rFonts w:ascii="Times New Roman" w:hAnsi="Times New Roman" w:cs="Times New Roman"/>
          <w:sz w:val="28"/>
          <w:szCs w:val="28"/>
        </w:rPr>
        <w:t>ие</w:t>
      </w:r>
      <w:r w:rsidR="000E40CD" w:rsidRPr="00CC1CA2">
        <w:rPr>
          <w:rFonts w:ascii="Times New Roman" w:hAnsi="Times New Roman" w:cs="Times New Roman"/>
          <w:sz w:val="28"/>
          <w:szCs w:val="28"/>
        </w:rPr>
        <w:t xml:space="preserve"> в МКФ „Кукерландия-2023г.“</w:t>
      </w:r>
      <w:r w:rsidR="00952817" w:rsidRPr="00CC1CA2">
        <w:rPr>
          <w:rFonts w:ascii="Times New Roman" w:hAnsi="Times New Roman" w:cs="Times New Roman"/>
          <w:sz w:val="28"/>
          <w:szCs w:val="28"/>
        </w:rPr>
        <w:t>-</w:t>
      </w:r>
      <w:r w:rsidR="00D07F12" w:rsidRPr="00CC1CA2">
        <w:rPr>
          <w:rFonts w:ascii="Times New Roman" w:hAnsi="Times New Roman" w:cs="Times New Roman"/>
          <w:sz w:val="28"/>
          <w:szCs w:val="28"/>
        </w:rPr>
        <w:t xml:space="preserve"> който се провежда под патронажа на МК -</w:t>
      </w:r>
      <w:r w:rsidR="00952817" w:rsidRPr="00CC1CA2">
        <w:rPr>
          <w:rFonts w:ascii="Times New Roman" w:hAnsi="Times New Roman" w:cs="Times New Roman"/>
          <w:sz w:val="28"/>
          <w:szCs w:val="28"/>
        </w:rPr>
        <w:t>2място</w:t>
      </w:r>
      <w:r w:rsidR="006529AC" w:rsidRPr="00CC1CA2">
        <w:rPr>
          <w:rFonts w:ascii="Times New Roman" w:hAnsi="Times New Roman" w:cs="Times New Roman"/>
          <w:sz w:val="28"/>
          <w:szCs w:val="28"/>
        </w:rPr>
        <w:t xml:space="preserve"> ГРАМОТА ЗА ПОДЪРЖАНЕ НА ТРАДИЦИИТЕ И ПАРИЧНА НАГРАДА</w:t>
      </w:r>
    </w:p>
    <w:p w:rsidR="000E40CD" w:rsidRPr="00CC1CA2" w:rsidRDefault="00B907F8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Участие в НКФ Калипетрово</w:t>
      </w:r>
      <w:r w:rsidR="00552B96" w:rsidRP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952817" w:rsidRPr="00CC1CA2">
        <w:rPr>
          <w:rFonts w:ascii="Times New Roman" w:hAnsi="Times New Roman" w:cs="Times New Roman"/>
          <w:sz w:val="28"/>
          <w:szCs w:val="28"/>
        </w:rPr>
        <w:t>–</w:t>
      </w:r>
      <w:r w:rsidR="00552B96" w:rsidRP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952817" w:rsidRPr="00CC1CA2">
        <w:rPr>
          <w:rFonts w:ascii="Times New Roman" w:hAnsi="Times New Roman" w:cs="Times New Roman"/>
          <w:sz w:val="28"/>
          <w:szCs w:val="28"/>
        </w:rPr>
        <w:t>2 място</w:t>
      </w:r>
      <w:r w:rsidR="006529AC" w:rsidRPr="00CC1CA2">
        <w:rPr>
          <w:rFonts w:ascii="Times New Roman" w:hAnsi="Times New Roman" w:cs="Times New Roman"/>
          <w:sz w:val="28"/>
          <w:szCs w:val="28"/>
        </w:rPr>
        <w:t xml:space="preserve"> за автентичност при представяне на обред</w:t>
      </w:r>
    </w:p>
    <w:p w:rsidR="00B907F8" w:rsidRPr="00CC1CA2" w:rsidRDefault="00B907F8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Участие на кукери в комплекс „Изворите“</w:t>
      </w:r>
    </w:p>
    <w:p w:rsidR="00B907F8" w:rsidRPr="00CC1CA2" w:rsidRDefault="00B907F8" w:rsidP="00CC1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и МОЛ Шумен</w:t>
      </w:r>
    </w:p>
    <w:p w:rsidR="00952817" w:rsidRPr="00CC1CA2" w:rsidRDefault="00B907F8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Участие на самодейните със</w:t>
      </w:r>
      <w:r w:rsidR="00552B96" w:rsidRPr="00CC1CA2">
        <w:rPr>
          <w:rFonts w:ascii="Times New Roman" w:hAnsi="Times New Roman" w:cs="Times New Roman"/>
          <w:sz w:val="28"/>
          <w:szCs w:val="28"/>
        </w:rPr>
        <w:t xml:space="preserve">тави/ЖПГ,ТС и Кукерска група/ </w:t>
      </w:r>
    </w:p>
    <w:p w:rsidR="00B907F8" w:rsidRPr="00CC1CA2" w:rsidRDefault="006529AC" w:rsidP="00CC1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 xml:space="preserve">във ФС „ На </w:t>
      </w:r>
      <w:proofErr w:type="spellStart"/>
      <w:r w:rsidRPr="00CC1CA2">
        <w:rPr>
          <w:rFonts w:ascii="Times New Roman" w:hAnsi="Times New Roman" w:cs="Times New Roman"/>
          <w:sz w:val="28"/>
          <w:szCs w:val="28"/>
        </w:rPr>
        <w:t>О</w:t>
      </w:r>
      <w:r w:rsidR="00552B96" w:rsidRPr="00CC1CA2">
        <w:rPr>
          <w:rFonts w:ascii="Times New Roman" w:hAnsi="Times New Roman" w:cs="Times New Roman"/>
          <w:sz w:val="28"/>
          <w:szCs w:val="28"/>
        </w:rPr>
        <w:t>рището</w:t>
      </w:r>
      <w:proofErr w:type="spellEnd"/>
      <w:r w:rsidR="00552B96" w:rsidRPr="00CC1CA2">
        <w:rPr>
          <w:rFonts w:ascii="Times New Roman" w:hAnsi="Times New Roman" w:cs="Times New Roman"/>
          <w:sz w:val="28"/>
          <w:szCs w:val="28"/>
        </w:rPr>
        <w:t>“ в с. Петров дол</w:t>
      </w:r>
    </w:p>
    <w:p w:rsidR="004D2DC6" w:rsidRPr="00CC1CA2" w:rsidRDefault="00552B96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Участие на самодейните състави във ФФ „История в ритми“ в  Исторически парк с. Неофит Рилски</w:t>
      </w:r>
      <w:r w:rsidR="00686410" w:rsidRPr="00CC1CA2">
        <w:rPr>
          <w:rFonts w:ascii="Times New Roman" w:hAnsi="Times New Roman" w:cs="Times New Roman"/>
          <w:sz w:val="28"/>
          <w:szCs w:val="28"/>
        </w:rPr>
        <w:t>- 3 първи места,</w:t>
      </w:r>
      <w:r w:rsidRP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952817" w:rsidRPr="00CC1CA2">
        <w:rPr>
          <w:rFonts w:ascii="Times New Roman" w:hAnsi="Times New Roman" w:cs="Times New Roman"/>
          <w:sz w:val="28"/>
          <w:szCs w:val="28"/>
        </w:rPr>
        <w:t xml:space="preserve">Специалната </w:t>
      </w:r>
      <w:r w:rsidRPr="00CC1CA2">
        <w:rPr>
          <w:rFonts w:ascii="Times New Roman" w:hAnsi="Times New Roman" w:cs="Times New Roman"/>
          <w:sz w:val="28"/>
          <w:szCs w:val="28"/>
        </w:rPr>
        <w:t xml:space="preserve">награда на </w:t>
      </w:r>
      <w:r w:rsidR="003A1728" w:rsidRPr="00CC1CA2">
        <w:rPr>
          <w:rFonts w:ascii="Times New Roman" w:hAnsi="Times New Roman" w:cs="Times New Roman"/>
          <w:sz w:val="28"/>
          <w:szCs w:val="28"/>
        </w:rPr>
        <w:t>„</w:t>
      </w:r>
      <w:r w:rsidRPr="00CC1CA2">
        <w:rPr>
          <w:rFonts w:ascii="Times New Roman" w:hAnsi="Times New Roman" w:cs="Times New Roman"/>
          <w:sz w:val="28"/>
          <w:szCs w:val="28"/>
        </w:rPr>
        <w:t>Исторически парк</w:t>
      </w:r>
      <w:r w:rsidR="003A1728" w:rsidRPr="00CC1CA2">
        <w:rPr>
          <w:rFonts w:ascii="Times New Roman" w:hAnsi="Times New Roman" w:cs="Times New Roman"/>
          <w:sz w:val="28"/>
          <w:szCs w:val="28"/>
        </w:rPr>
        <w:t xml:space="preserve">“ АД – грамота, </w:t>
      </w:r>
      <w:proofErr w:type="spellStart"/>
      <w:r w:rsidR="003A1728" w:rsidRPr="00CC1CA2">
        <w:rPr>
          <w:rFonts w:ascii="Times New Roman" w:hAnsi="Times New Roman" w:cs="Times New Roman"/>
          <w:sz w:val="28"/>
          <w:szCs w:val="28"/>
        </w:rPr>
        <w:t>плакет</w:t>
      </w:r>
      <w:proofErr w:type="spellEnd"/>
      <w:r w:rsidR="00686410" w:rsidRPr="00CC1CA2">
        <w:rPr>
          <w:rFonts w:ascii="Times New Roman" w:hAnsi="Times New Roman" w:cs="Times New Roman"/>
          <w:sz w:val="28"/>
          <w:szCs w:val="28"/>
        </w:rPr>
        <w:t xml:space="preserve"> и </w:t>
      </w:r>
      <w:r w:rsidR="003A1728" w:rsidRPr="00CC1CA2">
        <w:rPr>
          <w:rFonts w:ascii="Times New Roman" w:hAnsi="Times New Roman" w:cs="Times New Roman"/>
          <w:sz w:val="28"/>
          <w:szCs w:val="28"/>
        </w:rPr>
        <w:t xml:space="preserve"> парична награда</w:t>
      </w:r>
    </w:p>
    <w:p w:rsidR="00B907F8" w:rsidRPr="00CC1CA2" w:rsidRDefault="004D2DC6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По покана на г-н Иван Стефанов, участвахме в откриване на жътвената кампания</w:t>
      </w:r>
      <w:r w:rsidR="003A1728" w:rsidRP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D51C1D" w:rsidRPr="00CC1CA2">
        <w:rPr>
          <w:rFonts w:ascii="Times New Roman" w:hAnsi="Times New Roman" w:cs="Times New Roman"/>
          <w:sz w:val="28"/>
          <w:szCs w:val="28"/>
        </w:rPr>
        <w:t xml:space="preserve"> на фирма „</w:t>
      </w:r>
      <w:r w:rsidR="001C7B74" w:rsidRPr="00CC1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1C1D" w:rsidRPr="00CC1CA2">
        <w:rPr>
          <w:rFonts w:ascii="Times New Roman" w:hAnsi="Times New Roman" w:cs="Times New Roman"/>
          <w:sz w:val="28"/>
          <w:szCs w:val="28"/>
        </w:rPr>
        <w:t>Агриягруп</w:t>
      </w:r>
      <w:proofErr w:type="spellEnd"/>
      <w:r w:rsidR="00D51C1D" w:rsidRPr="00CC1CA2">
        <w:rPr>
          <w:rFonts w:ascii="Times New Roman" w:hAnsi="Times New Roman" w:cs="Times New Roman"/>
          <w:sz w:val="28"/>
          <w:szCs w:val="28"/>
        </w:rPr>
        <w:t>“</w:t>
      </w:r>
    </w:p>
    <w:p w:rsidR="00D23663" w:rsidRPr="00CC1CA2" w:rsidRDefault="001C7B74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C1CA2">
        <w:rPr>
          <w:rFonts w:ascii="Times New Roman" w:hAnsi="Times New Roman" w:cs="Times New Roman"/>
          <w:sz w:val="28"/>
          <w:szCs w:val="28"/>
        </w:rPr>
        <w:t>Еньов</w:t>
      </w:r>
      <w:proofErr w:type="spellEnd"/>
      <w:r w:rsidRP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D23663" w:rsidRPr="00CC1CA2">
        <w:rPr>
          <w:rFonts w:ascii="Times New Roman" w:hAnsi="Times New Roman" w:cs="Times New Roman"/>
          <w:sz w:val="28"/>
          <w:szCs w:val="28"/>
        </w:rPr>
        <w:t>ден</w:t>
      </w:r>
      <w:r w:rsidR="004D2DC6" w:rsidRPr="00CC1CA2">
        <w:rPr>
          <w:rFonts w:ascii="Times New Roman" w:hAnsi="Times New Roman" w:cs="Times New Roman"/>
          <w:sz w:val="28"/>
          <w:szCs w:val="28"/>
        </w:rPr>
        <w:t xml:space="preserve">, </w:t>
      </w:r>
      <w:r w:rsidR="00D23663" w:rsidRPr="00CC1CA2">
        <w:rPr>
          <w:rFonts w:ascii="Times New Roman" w:hAnsi="Times New Roman" w:cs="Times New Roman"/>
          <w:sz w:val="28"/>
          <w:szCs w:val="28"/>
        </w:rPr>
        <w:t xml:space="preserve">макар </w:t>
      </w:r>
      <w:r w:rsidR="004D2DC6" w:rsidRPr="00CC1CA2">
        <w:rPr>
          <w:rFonts w:ascii="Times New Roman" w:hAnsi="Times New Roman" w:cs="Times New Roman"/>
          <w:sz w:val="28"/>
          <w:szCs w:val="28"/>
        </w:rPr>
        <w:t>че</w:t>
      </w:r>
      <w:r w:rsidR="00D23663" w:rsidRPr="00CC1CA2">
        <w:rPr>
          <w:rFonts w:ascii="Times New Roman" w:hAnsi="Times New Roman" w:cs="Times New Roman"/>
          <w:sz w:val="28"/>
          <w:szCs w:val="28"/>
        </w:rPr>
        <w:t xml:space="preserve"> бе</w:t>
      </w:r>
      <w:r w:rsidR="006529AC" w:rsidRPr="00CC1CA2">
        <w:rPr>
          <w:rFonts w:ascii="Times New Roman" w:hAnsi="Times New Roman" w:cs="Times New Roman"/>
          <w:sz w:val="28"/>
          <w:szCs w:val="28"/>
        </w:rPr>
        <w:t>ше събота не липсваха желаещи</w:t>
      </w:r>
      <w:r w:rsidR="00D23663" w:rsidRPr="00CC1CA2">
        <w:rPr>
          <w:rFonts w:ascii="Times New Roman" w:hAnsi="Times New Roman" w:cs="Times New Roman"/>
          <w:sz w:val="28"/>
          <w:szCs w:val="28"/>
        </w:rPr>
        <w:t xml:space="preserve">, рано сутринта да </w:t>
      </w:r>
      <w:r w:rsidR="004D2DC6" w:rsidRPr="00CC1CA2">
        <w:rPr>
          <w:rFonts w:ascii="Times New Roman" w:hAnsi="Times New Roman" w:cs="Times New Roman"/>
          <w:sz w:val="28"/>
          <w:szCs w:val="28"/>
        </w:rPr>
        <w:t xml:space="preserve">излезем извън село, за да наберем </w:t>
      </w:r>
      <w:r w:rsidR="00D51C1D" w:rsidRPr="00CC1CA2">
        <w:rPr>
          <w:rFonts w:ascii="Times New Roman" w:hAnsi="Times New Roman" w:cs="Times New Roman"/>
          <w:sz w:val="28"/>
          <w:szCs w:val="28"/>
        </w:rPr>
        <w:t>лековити</w:t>
      </w:r>
      <w:r w:rsidR="00D23663" w:rsidRPr="00CC1CA2">
        <w:rPr>
          <w:rFonts w:ascii="Times New Roman" w:hAnsi="Times New Roman" w:cs="Times New Roman"/>
          <w:sz w:val="28"/>
          <w:szCs w:val="28"/>
        </w:rPr>
        <w:t xml:space="preserve"> билки</w:t>
      </w:r>
      <w:r w:rsidR="004D2DC6" w:rsidRPr="00CC1CA2">
        <w:rPr>
          <w:rFonts w:ascii="Times New Roman" w:hAnsi="Times New Roman" w:cs="Times New Roman"/>
          <w:sz w:val="28"/>
          <w:szCs w:val="28"/>
        </w:rPr>
        <w:t>.</w:t>
      </w:r>
    </w:p>
    <w:p w:rsidR="00552B96" w:rsidRPr="00CC1CA2" w:rsidRDefault="00552B96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Участие на ЖПГ във ФС „ Ченге пее и танцува“ в с. Аспарухово</w:t>
      </w:r>
    </w:p>
    <w:p w:rsidR="00552B96" w:rsidRPr="00CC1CA2" w:rsidRDefault="00552B96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Участие на ЖПГ във ФФ „ Тополи пее и се смее“ – 1 място</w:t>
      </w:r>
      <w:r w:rsidR="001D0B04" w:rsidRPr="00CC1C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D0B04" w:rsidRPr="00CC1CA2">
        <w:rPr>
          <w:rFonts w:ascii="Times New Roman" w:hAnsi="Times New Roman" w:cs="Times New Roman"/>
          <w:sz w:val="28"/>
          <w:szCs w:val="28"/>
        </w:rPr>
        <w:t>грамота,          диплом и статуетка</w:t>
      </w:r>
    </w:p>
    <w:p w:rsidR="001C7B74" w:rsidRPr="00CC1CA2" w:rsidRDefault="00196455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Посещение на разкопките в Солницата</w:t>
      </w:r>
      <w:r w:rsidR="00686410" w:rsidRPr="00CC1CA2">
        <w:rPr>
          <w:rFonts w:ascii="Times New Roman" w:hAnsi="Times New Roman" w:cs="Times New Roman"/>
          <w:sz w:val="28"/>
          <w:szCs w:val="28"/>
        </w:rPr>
        <w:t xml:space="preserve"> с децата от клуб „Краезнание“</w:t>
      </w:r>
    </w:p>
    <w:p w:rsidR="00952817" w:rsidRPr="00CC1CA2" w:rsidRDefault="00552B96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 xml:space="preserve">Участие на самодейните </w:t>
      </w:r>
      <w:r w:rsidR="00952817" w:rsidRPr="00CC1CA2">
        <w:rPr>
          <w:rFonts w:ascii="Times New Roman" w:hAnsi="Times New Roman" w:cs="Times New Roman"/>
          <w:sz w:val="28"/>
          <w:szCs w:val="28"/>
        </w:rPr>
        <w:t>състави в</w:t>
      </w:r>
      <w:r w:rsidR="00B933FE" w:rsidRPr="00CC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FE" w:rsidRPr="00CC1CA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B933FE" w:rsidRPr="00CC1C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33FE" w:rsidRPr="00CC1CA2">
        <w:rPr>
          <w:rFonts w:ascii="Times New Roman" w:hAnsi="Times New Roman" w:cs="Times New Roman"/>
          <w:sz w:val="28"/>
          <w:szCs w:val="28"/>
        </w:rPr>
        <w:t>Муз</w:t>
      </w:r>
      <w:proofErr w:type="spellEnd"/>
      <w:r w:rsidR="00B933FE" w:rsidRPr="00CC1CA2">
        <w:rPr>
          <w:rFonts w:ascii="Times New Roman" w:hAnsi="Times New Roman" w:cs="Times New Roman"/>
          <w:sz w:val="28"/>
          <w:szCs w:val="28"/>
        </w:rPr>
        <w:t>. Ф-л</w:t>
      </w:r>
      <w:r w:rsidR="00952817" w:rsidRP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B933FE" w:rsidRPr="00CC1CA2">
        <w:rPr>
          <w:rFonts w:ascii="Times New Roman" w:hAnsi="Times New Roman" w:cs="Times New Roman"/>
          <w:sz w:val="28"/>
          <w:szCs w:val="28"/>
        </w:rPr>
        <w:t>“Фолклорен изгрев“</w:t>
      </w:r>
    </w:p>
    <w:p w:rsidR="00552B96" w:rsidRPr="00CC1CA2" w:rsidRDefault="002F377C" w:rsidP="00CC1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 xml:space="preserve"> гр. Ките</w:t>
      </w:r>
      <w:r w:rsidR="00B933FE" w:rsidRPr="00CC1CA2">
        <w:rPr>
          <w:rFonts w:ascii="Times New Roman" w:hAnsi="Times New Roman" w:cs="Times New Roman"/>
          <w:sz w:val="28"/>
          <w:szCs w:val="28"/>
        </w:rPr>
        <w:t>н</w:t>
      </w:r>
      <w:r w:rsidR="00952817" w:rsidRPr="00CC1CA2">
        <w:rPr>
          <w:rFonts w:ascii="Times New Roman" w:hAnsi="Times New Roman" w:cs="Times New Roman"/>
          <w:sz w:val="28"/>
          <w:szCs w:val="28"/>
        </w:rPr>
        <w:t>- Специална награда , и 3 първи места</w:t>
      </w:r>
    </w:p>
    <w:p w:rsidR="00952817" w:rsidRPr="00CC1CA2" w:rsidRDefault="00952817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 xml:space="preserve">Участие на ЖПГ във ФФ „ Песен се пее, хоро се вие“ в с. Здравец </w:t>
      </w:r>
      <w:r w:rsidR="002F377C" w:rsidRPr="00CC1CA2">
        <w:rPr>
          <w:rFonts w:ascii="Times New Roman" w:hAnsi="Times New Roman" w:cs="Times New Roman"/>
          <w:sz w:val="28"/>
          <w:szCs w:val="28"/>
        </w:rPr>
        <w:t>-2 място</w:t>
      </w:r>
    </w:p>
    <w:p w:rsidR="00952817" w:rsidRPr="00CC1CA2" w:rsidRDefault="00952817" w:rsidP="00CC1C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Участие на ЖПГ в Празника на село Житница</w:t>
      </w:r>
    </w:p>
    <w:p w:rsidR="00D22B10" w:rsidRDefault="00D22B10" w:rsidP="00CC1CA2">
      <w:pPr>
        <w:pStyle w:val="a3"/>
        <w:numPr>
          <w:ilvl w:val="0"/>
          <w:numId w:val="3"/>
        </w:numPr>
        <w:jc w:val="both"/>
        <w:rPr>
          <w:sz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 xml:space="preserve">Съвместно участие на самодейните ни </w:t>
      </w:r>
      <w:r w:rsidR="00B82D18" w:rsidRPr="00CC1CA2">
        <w:rPr>
          <w:rFonts w:ascii="Times New Roman" w:hAnsi="Times New Roman" w:cs="Times New Roman"/>
          <w:sz w:val="28"/>
          <w:szCs w:val="28"/>
        </w:rPr>
        <w:t>колективи,</w:t>
      </w:r>
      <w:r w:rsidRPr="00CC1CA2">
        <w:rPr>
          <w:rFonts w:ascii="Times New Roman" w:hAnsi="Times New Roman" w:cs="Times New Roman"/>
          <w:sz w:val="28"/>
          <w:szCs w:val="28"/>
        </w:rPr>
        <w:t xml:space="preserve"> Театрален Състав </w:t>
      </w:r>
      <w:r w:rsidR="00B82D18" w:rsidRPr="00CC1CA2">
        <w:rPr>
          <w:rFonts w:ascii="Times New Roman" w:hAnsi="Times New Roman" w:cs="Times New Roman"/>
          <w:sz w:val="28"/>
          <w:szCs w:val="28"/>
        </w:rPr>
        <w:t>„</w:t>
      </w:r>
      <w:r w:rsidRPr="00CC1CA2">
        <w:rPr>
          <w:rFonts w:ascii="Times New Roman" w:hAnsi="Times New Roman" w:cs="Times New Roman"/>
          <w:sz w:val="28"/>
          <w:szCs w:val="28"/>
        </w:rPr>
        <w:t>Сребърно звънче“</w:t>
      </w:r>
      <w:r w:rsidR="00B82D18" w:rsidRPr="00CC1CA2">
        <w:rPr>
          <w:rFonts w:ascii="Times New Roman" w:hAnsi="Times New Roman" w:cs="Times New Roman"/>
          <w:sz w:val="28"/>
          <w:szCs w:val="28"/>
        </w:rPr>
        <w:t xml:space="preserve"> гр</w:t>
      </w:r>
      <w:r w:rsidRPr="00CC1CA2">
        <w:rPr>
          <w:rFonts w:ascii="Times New Roman" w:hAnsi="Times New Roman" w:cs="Times New Roman"/>
          <w:sz w:val="28"/>
          <w:szCs w:val="28"/>
        </w:rPr>
        <w:t>. Провадия</w:t>
      </w:r>
      <w:r w:rsidR="006529AC" w:rsidRPr="00CC1CA2">
        <w:rPr>
          <w:rFonts w:ascii="Times New Roman" w:hAnsi="Times New Roman" w:cs="Times New Roman"/>
          <w:sz w:val="28"/>
          <w:szCs w:val="28"/>
        </w:rPr>
        <w:t xml:space="preserve"> и П</w:t>
      </w:r>
      <w:r w:rsidR="00B82D18" w:rsidRPr="00CC1CA2">
        <w:rPr>
          <w:rFonts w:ascii="Times New Roman" w:hAnsi="Times New Roman" w:cs="Times New Roman"/>
          <w:sz w:val="28"/>
          <w:szCs w:val="28"/>
        </w:rPr>
        <w:t>риятели,</w:t>
      </w:r>
      <w:r w:rsidRPr="00CC1CA2">
        <w:rPr>
          <w:rFonts w:ascii="Times New Roman" w:hAnsi="Times New Roman" w:cs="Times New Roman"/>
          <w:sz w:val="28"/>
          <w:szCs w:val="28"/>
        </w:rPr>
        <w:t xml:space="preserve"> в Коледните концерти в НЧ „Алеко Константинов 1884г.“ и в </w:t>
      </w:r>
      <w:r w:rsidR="002F377C" w:rsidRPr="00CC1CA2">
        <w:rPr>
          <w:rFonts w:ascii="Times New Roman" w:hAnsi="Times New Roman" w:cs="Times New Roman"/>
          <w:sz w:val="28"/>
          <w:szCs w:val="28"/>
        </w:rPr>
        <w:t xml:space="preserve">читалището в </w:t>
      </w:r>
      <w:r w:rsidRPr="00CC1CA2">
        <w:rPr>
          <w:rFonts w:ascii="Times New Roman" w:hAnsi="Times New Roman" w:cs="Times New Roman"/>
          <w:sz w:val="28"/>
          <w:szCs w:val="28"/>
        </w:rPr>
        <w:t>село Бозвелийско</w:t>
      </w:r>
      <w:r>
        <w:rPr>
          <w:sz w:val="28"/>
        </w:rPr>
        <w:t>.</w:t>
      </w:r>
    </w:p>
    <w:p w:rsidR="00B920DB" w:rsidRDefault="00B920DB" w:rsidP="00B920DB">
      <w:pPr>
        <w:pStyle w:val="a3"/>
        <w:rPr>
          <w:sz w:val="28"/>
        </w:rPr>
      </w:pPr>
    </w:p>
    <w:p w:rsidR="00CC1CA2" w:rsidRDefault="00CC1CA2" w:rsidP="00B920DB">
      <w:pPr>
        <w:pStyle w:val="a3"/>
        <w:rPr>
          <w:sz w:val="28"/>
        </w:rPr>
      </w:pPr>
    </w:p>
    <w:p w:rsidR="00CC1CA2" w:rsidRDefault="00CC1CA2" w:rsidP="00B920DB">
      <w:pPr>
        <w:pStyle w:val="a3"/>
        <w:rPr>
          <w:sz w:val="28"/>
        </w:rPr>
      </w:pPr>
    </w:p>
    <w:p w:rsidR="00CC1CA2" w:rsidRDefault="00CC1CA2" w:rsidP="00B920DB">
      <w:pPr>
        <w:pStyle w:val="a3"/>
        <w:rPr>
          <w:sz w:val="28"/>
        </w:rPr>
      </w:pPr>
    </w:p>
    <w:p w:rsidR="00B920DB" w:rsidRPr="00CC1CA2" w:rsidRDefault="00B920DB" w:rsidP="00CC1CA2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1CA2">
        <w:rPr>
          <w:rFonts w:ascii="Times New Roman" w:hAnsi="Times New Roman" w:cs="Times New Roman"/>
          <w:b/>
          <w:sz w:val="28"/>
          <w:u w:val="single"/>
        </w:rPr>
        <w:t xml:space="preserve">Културно масова </w:t>
      </w:r>
      <w:r w:rsidR="00C74440" w:rsidRPr="00CC1CA2">
        <w:rPr>
          <w:rFonts w:ascii="Times New Roman" w:hAnsi="Times New Roman" w:cs="Times New Roman"/>
          <w:b/>
          <w:sz w:val="28"/>
          <w:u w:val="single"/>
        </w:rPr>
        <w:t xml:space="preserve">работа, доброволчески </w:t>
      </w:r>
      <w:r w:rsidRPr="00CC1CA2">
        <w:rPr>
          <w:rFonts w:ascii="Times New Roman" w:hAnsi="Times New Roman" w:cs="Times New Roman"/>
          <w:b/>
          <w:sz w:val="28"/>
          <w:u w:val="single"/>
        </w:rPr>
        <w:t>дейност</w:t>
      </w:r>
      <w:r w:rsidR="00C74440" w:rsidRPr="00CC1CA2">
        <w:rPr>
          <w:rFonts w:ascii="Times New Roman" w:hAnsi="Times New Roman" w:cs="Times New Roman"/>
          <w:b/>
          <w:sz w:val="28"/>
          <w:u w:val="single"/>
        </w:rPr>
        <w:t xml:space="preserve">и </w:t>
      </w:r>
      <w:r w:rsidR="005B485E" w:rsidRPr="00CC1CA2">
        <w:rPr>
          <w:rFonts w:ascii="Times New Roman" w:hAnsi="Times New Roman" w:cs="Times New Roman"/>
          <w:b/>
          <w:sz w:val="28"/>
          <w:u w:val="single"/>
        </w:rPr>
        <w:t>и срещи</w:t>
      </w:r>
    </w:p>
    <w:p w:rsidR="005B485E" w:rsidRPr="00CC1CA2" w:rsidRDefault="00843299" w:rsidP="00CC1CA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През месец март С жените от </w:t>
      </w:r>
      <w:r w:rsidR="001138CB" w:rsidRPr="00CC1CA2">
        <w:rPr>
          <w:rFonts w:ascii="Times New Roman" w:hAnsi="Times New Roman" w:cs="Times New Roman"/>
          <w:sz w:val="28"/>
        </w:rPr>
        <w:t xml:space="preserve">ПГ и членове на ПК </w:t>
      </w:r>
      <w:r w:rsidRPr="00CC1CA2">
        <w:rPr>
          <w:rFonts w:ascii="Times New Roman" w:hAnsi="Times New Roman" w:cs="Times New Roman"/>
          <w:sz w:val="28"/>
        </w:rPr>
        <w:t xml:space="preserve"> гледа</w:t>
      </w:r>
      <w:r w:rsidR="005B485E" w:rsidRPr="00CC1CA2">
        <w:rPr>
          <w:rFonts w:ascii="Times New Roman" w:hAnsi="Times New Roman" w:cs="Times New Roman"/>
          <w:sz w:val="28"/>
        </w:rPr>
        <w:t>ме постановката  на романа „Тютюн“</w:t>
      </w:r>
      <w:r w:rsidRPr="00CC1CA2">
        <w:rPr>
          <w:rFonts w:ascii="Times New Roman" w:hAnsi="Times New Roman" w:cs="Times New Roman"/>
          <w:sz w:val="28"/>
        </w:rPr>
        <w:t xml:space="preserve"> във ФК Варна</w:t>
      </w:r>
    </w:p>
    <w:p w:rsidR="005B485E" w:rsidRPr="00CC1CA2" w:rsidRDefault="005B485E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Организира</w:t>
      </w:r>
      <w:r w:rsidR="00843299" w:rsidRPr="00CC1CA2">
        <w:rPr>
          <w:rFonts w:ascii="Times New Roman" w:hAnsi="Times New Roman" w:cs="Times New Roman"/>
          <w:sz w:val="28"/>
        </w:rPr>
        <w:t>хме</w:t>
      </w:r>
      <w:r w:rsidR="00C74440" w:rsidRPr="00CC1CA2">
        <w:rPr>
          <w:rFonts w:ascii="Times New Roman" w:hAnsi="Times New Roman" w:cs="Times New Roman"/>
          <w:sz w:val="28"/>
        </w:rPr>
        <w:t xml:space="preserve"> посещение на концерта, </w:t>
      </w:r>
      <w:r w:rsidRPr="00CC1CA2">
        <w:rPr>
          <w:rFonts w:ascii="Times New Roman" w:hAnsi="Times New Roman" w:cs="Times New Roman"/>
          <w:sz w:val="28"/>
        </w:rPr>
        <w:t xml:space="preserve">на възпитаниците от ВСУ „Черноризец Храбър“, които се проведе в Спортна зала Варна . </w:t>
      </w:r>
    </w:p>
    <w:p w:rsidR="00843299" w:rsidRPr="00CC1CA2" w:rsidRDefault="00843299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За месеците юли и август открихме клуба за разучаване на </w:t>
      </w:r>
      <w:r w:rsidR="00C74440" w:rsidRPr="00CC1CA2">
        <w:rPr>
          <w:rFonts w:ascii="Times New Roman" w:hAnsi="Times New Roman" w:cs="Times New Roman"/>
          <w:sz w:val="28"/>
        </w:rPr>
        <w:t>народни хора и танци за деца и възрастни.</w:t>
      </w:r>
    </w:p>
    <w:p w:rsidR="00C74440" w:rsidRPr="00CC1CA2" w:rsidRDefault="00C74440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През месец юли стартирахме и новата дейност „ Игри и забавления с най- малките“</w:t>
      </w:r>
    </w:p>
    <w:p w:rsidR="00BD780D" w:rsidRPr="00CC1CA2" w:rsidRDefault="001138CB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С помощта на деца- доброволци </w:t>
      </w:r>
      <w:r w:rsidR="00BD780D" w:rsidRPr="00CC1CA2">
        <w:rPr>
          <w:rFonts w:ascii="Times New Roman" w:hAnsi="Times New Roman" w:cs="Times New Roman"/>
          <w:sz w:val="28"/>
        </w:rPr>
        <w:t xml:space="preserve"> наши самодейци, почистихме площада пред читалището и изря</w:t>
      </w:r>
      <w:r w:rsidRPr="00CC1CA2">
        <w:rPr>
          <w:rFonts w:ascii="Times New Roman" w:hAnsi="Times New Roman" w:cs="Times New Roman"/>
          <w:sz w:val="28"/>
        </w:rPr>
        <w:t>захме провисналите върбови клон</w:t>
      </w:r>
      <w:r w:rsidR="00BD780D" w:rsidRPr="00CC1CA2">
        <w:rPr>
          <w:rFonts w:ascii="Times New Roman" w:hAnsi="Times New Roman" w:cs="Times New Roman"/>
          <w:sz w:val="28"/>
        </w:rPr>
        <w:t>и, пак с тяхна помощ, и с помощ на работниците от времената заетост прибрахме дървата за огрев.</w:t>
      </w:r>
    </w:p>
    <w:p w:rsidR="00C74440" w:rsidRPr="00CC1CA2" w:rsidRDefault="00BD780D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За </w:t>
      </w:r>
      <w:r w:rsidR="006B3529" w:rsidRPr="00CC1CA2">
        <w:rPr>
          <w:rFonts w:ascii="Times New Roman" w:hAnsi="Times New Roman" w:cs="Times New Roman"/>
          <w:sz w:val="28"/>
        </w:rPr>
        <w:t xml:space="preserve">стимул и </w:t>
      </w:r>
      <w:r w:rsidRPr="00CC1CA2">
        <w:rPr>
          <w:rFonts w:ascii="Times New Roman" w:hAnsi="Times New Roman" w:cs="Times New Roman"/>
          <w:sz w:val="28"/>
        </w:rPr>
        <w:t xml:space="preserve">насърчаване на децата </w:t>
      </w:r>
      <w:r w:rsidR="00E4760E" w:rsidRPr="00CC1CA2">
        <w:rPr>
          <w:rFonts w:ascii="Times New Roman" w:hAnsi="Times New Roman" w:cs="Times New Roman"/>
          <w:sz w:val="28"/>
        </w:rPr>
        <w:t>участвали в обичай „Лазаруване“ и</w:t>
      </w:r>
      <w:r w:rsidR="006B3529" w:rsidRPr="00CC1CA2">
        <w:rPr>
          <w:rFonts w:ascii="Times New Roman" w:hAnsi="Times New Roman" w:cs="Times New Roman"/>
          <w:sz w:val="28"/>
        </w:rPr>
        <w:t xml:space="preserve"> </w:t>
      </w:r>
      <w:r w:rsidR="0062577C" w:rsidRPr="00CC1CA2">
        <w:rPr>
          <w:rFonts w:ascii="Times New Roman" w:hAnsi="Times New Roman" w:cs="Times New Roman"/>
          <w:sz w:val="28"/>
        </w:rPr>
        <w:t xml:space="preserve"> </w:t>
      </w:r>
      <w:r w:rsidR="006529AC" w:rsidRPr="00CC1CA2">
        <w:rPr>
          <w:rFonts w:ascii="Times New Roman" w:hAnsi="Times New Roman" w:cs="Times New Roman"/>
          <w:sz w:val="28"/>
        </w:rPr>
        <w:t>оказалите</w:t>
      </w:r>
      <w:r w:rsidR="0062577C" w:rsidRPr="00CC1CA2">
        <w:rPr>
          <w:rFonts w:ascii="Times New Roman" w:hAnsi="Times New Roman" w:cs="Times New Roman"/>
          <w:sz w:val="28"/>
        </w:rPr>
        <w:t xml:space="preserve"> доброволческа</w:t>
      </w:r>
      <w:r w:rsidR="00E4760E" w:rsidRPr="00CC1CA2">
        <w:rPr>
          <w:rFonts w:ascii="Times New Roman" w:hAnsi="Times New Roman" w:cs="Times New Roman"/>
          <w:sz w:val="28"/>
        </w:rPr>
        <w:t xml:space="preserve"> помощ, </w:t>
      </w:r>
      <w:r w:rsidR="006B3529" w:rsidRPr="00CC1CA2">
        <w:rPr>
          <w:rFonts w:ascii="Times New Roman" w:hAnsi="Times New Roman" w:cs="Times New Roman"/>
          <w:sz w:val="28"/>
        </w:rPr>
        <w:t xml:space="preserve"> подарихме</w:t>
      </w:r>
      <w:r w:rsidR="00E4760E" w:rsidRPr="00CC1CA2">
        <w:rPr>
          <w:rFonts w:ascii="Times New Roman" w:hAnsi="Times New Roman" w:cs="Times New Roman"/>
          <w:sz w:val="28"/>
        </w:rPr>
        <w:t xml:space="preserve"> е</w:t>
      </w:r>
      <w:r w:rsidR="006B3529" w:rsidRPr="00CC1CA2">
        <w:rPr>
          <w:rFonts w:ascii="Times New Roman" w:hAnsi="Times New Roman" w:cs="Times New Roman"/>
          <w:sz w:val="28"/>
        </w:rPr>
        <w:t xml:space="preserve">днодневно забавление </w:t>
      </w:r>
      <w:r w:rsidR="00E4760E" w:rsidRPr="00CC1CA2">
        <w:rPr>
          <w:rFonts w:ascii="Times New Roman" w:hAnsi="Times New Roman" w:cs="Times New Roman"/>
          <w:sz w:val="28"/>
        </w:rPr>
        <w:t>в лятната градина на механа „</w:t>
      </w:r>
      <w:proofErr w:type="spellStart"/>
      <w:r w:rsidR="00E4760E" w:rsidRPr="00CC1CA2">
        <w:rPr>
          <w:rFonts w:ascii="Times New Roman" w:hAnsi="Times New Roman" w:cs="Times New Roman"/>
          <w:sz w:val="28"/>
        </w:rPr>
        <w:t>Герените</w:t>
      </w:r>
      <w:proofErr w:type="spellEnd"/>
      <w:r w:rsidR="00E4760E" w:rsidRPr="00CC1CA2">
        <w:rPr>
          <w:rFonts w:ascii="Times New Roman" w:hAnsi="Times New Roman" w:cs="Times New Roman"/>
          <w:sz w:val="28"/>
        </w:rPr>
        <w:t>“ в село Комарево.</w:t>
      </w:r>
      <w:r w:rsidRPr="00CC1CA2">
        <w:rPr>
          <w:rFonts w:ascii="Times New Roman" w:hAnsi="Times New Roman" w:cs="Times New Roman"/>
          <w:sz w:val="28"/>
        </w:rPr>
        <w:t xml:space="preserve"> </w:t>
      </w:r>
    </w:p>
    <w:p w:rsidR="001138CB" w:rsidRPr="00CC1CA2" w:rsidRDefault="001138CB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С жените от певческата група и членове на ПК посетихме частната ботаническа градина и Бункера в село Гроздьово.</w:t>
      </w:r>
    </w:p>
    <w:p w:rsidR="005B485E" w:rsidRPr="00CC1CA2" w:rsidRDefault="0062577C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С цел обмяна на опит и добри практики бяха осъществени приятелски срещи между певчески групи и пенсионерски клубове от с. Величково, Гроздьово, Бозвелийско и клуб „Надежда“ гр. Провадия</w:t>
      </w:r>
    </w:p>
    <w:p w:rsidR="00BB6A52" w:rsidRPr="00CC1CA2" w:rsidRDefault="00BB6A52" w:rsidP="00CC1CA2">
      <w:pPr>
        <w:jc w:val="both"/>
        <w:rPr>
          <w:rFonts w:ascii="Times New Roman" w:hAnsi="Times New Roman" w:cs="Times New Roman"/>
          <w:sz w:val="28"/>
        </w:rPr>
      </w:pPr>
    </w:p>
    <w:p w:rsidR="00B82D18" w:rsidRPr="00CC1CA2" w:rsidRDefault="00BB6A52" w:rsidP="00CC1CA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1CA2">
        <w:rPr>
          <w:rFonts w:ascii="Times New Roman" w:hAnsi="Times New Roman" w:cs="Times New Roman"/>
          <w:b/>
          <w:sz w:val="28"/>
          <w:u w:val="single"/>
        </w:rPr>
        <w:t>Празници и мероприятия,</w:t>
      </w:r>
      <w:r w:rsidR="00496BCA" w:rsidRPr="00CC1CA2">
        <w:rPr>
          <w:rFonts w:ascii="Times New Roman" w:hAnsi="Times New Roman" w:cs="Times New Roman"/>
          <w:b/>
          <w:sz w:val="28"/>
          <w:u w:val="single"/>
        </w:rPr>
        <w:t xml:space="preserve"> проведени за жителите на село Бозвелийско</w:t>
      </w:r>
    </w:p>
    <w:p w:rsidR="00496BCA" w:rsidRPr="00CC1CA2" w:rsidRDefault="00D718D4" w:rsidP="00CC1C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Започнахме годината с отпразнуване на традиционния празник Бабин ден</w:t>
      </w:r>
    </w:p>
    <w:p w:rsidR="00590C7A" w:rsidRPr="00CC1CA2" w:rsidRDefault="003A1728" w:rsidP="00CC1C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Съвместно с ПК и Кметство </w:t>
      </w:r>
      <w:r w:rsidR="00590C7A" w:rsidRPr="00CC1CA2">
        <w:rPr>
          <w:rFonts w:ascii="Times New Roman" w:hAnsi="Times New Roman" w:cs="Times New Roman"/>
          <w:sz w:val="28"/>
        </w:rPr>
        <w:t xml:space="preserve"> </w:t>
      </w:r>
      <w:r w:rsidRPr="00CC1CA2">
        <w:rPr>
          <w:rFonts w:ascii="Times New Roman" w:hAnsi="Times New Roman" w:cs="Times New Roman"/>
          <w:sz w:val="28"/>
        </w:rPr>
        <w:t>отпразнувахме Петльов ден,</w:t>
      </w:r>
    </w:p>
    <w:p w:rsidR="00B920DB" w:rsidRPr="00CC1CA2" w:rsidRDefault="00590C7A" w:rsidP="00CC1CA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Трифон Зарезан;</w:t>
      </w:r>
      <w:r w:rsidR="003A1728" w:rsidRPr="00CC1CA2">
        <w:rPr>
          <w:rFonts w:ascii="Times New Roman" w:hAnsi="Times New Roman" w:cs="Times New Roman"/>
          <w:sz w:val="28"/>
          <w:lang w:val="en-US"/>
        </w:rPr>
        <w:t xml:space="preserve"> </w:t>
      </w:r>
      <w:r w:rsidR="003A1728" w:rsidRPr="00CC1CA2">
        <w:rPr>
          <w:rFonts w:ascii="Times New Roman" w:hAnsi="Times New Roman" w:cs="Times New Roman"/>
          <w:sz w:val="28"/>
        </w:rPr>
        <w:t>Изработихме и завързахме мартеници на децата от ДГ и украсихме мартенското дърво.</w:t>
      </w:r>
    </w:p>
    <w:p w:rsidR="003A1728" w:rsidRPr="00CC1CA2" w:rsidRDefault="003A1728" w:rsidP="00CC1CA2">
      <w:pPr>
        <w:pStyle w:val="a3"/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B920DB" w:rsidRPr="00CC1CA2" w:rsidRDefault="00B920DB" w:rsidP="00CC1C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На Сирни Заговезни нашите кукери изпълниха своята мисия</w:t>
      </w:r>
      <w:r w:rsidR="00BB6A52" w:rsidRPr="00CC1CA2">
        <w:rPr>
          <w:rFonts w:ascii="Times New Roman" w:hAnsi="Times New Roman" w:cs="Times New Roman"/>
          <w:sz w:val="28"/>
        </w:rPr>
        <w:t>,</w:t>
      </w:r>
      <w:r w:rsidRPr="00CC1CA2">
        <w:rPr>
          <w:rFonts w:ascii="Times New Roman" w:hAnsi="Times New Roman" w:cs="Times New Roman"/>
          <w:sz w:val="28"/>
        </w:rPr>
        <w:t xml:space="preserve"> да </w:t>
      </w:r>
      <w:r w:rsidR="0062577C" w:rsidRPr="00CC1CA2">
        <w:rPr>
          <w:rFonts w:ascii="Times New Roman" w:hAnsi="Times New Roman" w:cs="Times New Roman"/>
          <w:sz w:val="28"/>
        </w:rPr>
        <w:t>изгонят злите сили и да благосло</w:t>
      </w:r>
      <w:r w:rsidRPr="00CC1CA2">
        <w:rPr>
          <w:rFonts w:ascii="Times New Roman" w:hAnsi="Times New Roman" w:cs="Times New Roman"/>
          <w:sz w:val="28"/>
        </w:rPr>
        <w:t>вят жители и гости за здраве и берекет.</w:t>
      </w:r>
    </w:p>
    <w:p w:rsidR="00590C7A" w:rsidRPr="00CC1CA2" w:rsidRDefault="00590C7A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 3 март- отбелязахме</w:t>
      </w:r>
      <w:r w:rsidR="002F377C" w:rsidRPr="00CC1CA2">
        <w:rPr>
          <w:rFonts w:ascii="Times New Roman" w:hAnsi="Times New Roman" w:cs="Times New Roman"/>
          <w:sz w:val="28"/>
        </w:rPr>
        <w:t xml:space="preserve"> на площада пред читалището, като традиционно се включихме в кампанията </w:t>
      </w:r>
      <w:r w:rsidRPr="00CC1CA2">
        <w:rPr>
          <w:rFonts w:ascii="Times New Roman" w:hAnsi="Times New Roman" w:cs="Times New Roman"/>
          <w:sz w:val="28"/>
        </w:rPr>
        <w:t xml:space="preserve"> „Пробуждане с хоро“ и рецитал на деца;</w:t>
      </w:r>
    </w:p>
    <w:p w:rsidR="00D718D4" w:rsidRPr="00CC1CA2" w:rsidRDefault="00590C7A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8 март отпразнувахме в салона на читалището със ж</w:t>
      </w:r>
      <w:r w:rsidR="00CF49CC" w:rsidRPr="00CC1CA2">
        <w:rPr>
          <w:rFonts w:ascii="Times New Roman" w:hAnsi="Times New Roman" w:cs="Times New Roman"/>
          <w:sz w:val="28"/>
        </w:rPr>
        <w:t>ива музика, присъстваха 75</w:t>
      </w:r>
      <w:r w:rsidR="00057B66" w:rsidRPr="00CC1CA2">
        <w:rPr>
          <w:rFonts w:ascii="Times New Roman" w:hAnsi="Times New Roman" w:cs="Times New Roman"/>
          <w:sz w:val="28"/>
        </w:rPr>
        <w:t xml:space="preserve"> дами</w:t>
      </w:r>
      <w:r w:rsidR="00CF49CC" w:rsidRPr="00CC1CA2">
        <w:rPr>
          <w:rFonts w:ascii="Times New Roman" w:hAnsi="Times New Roman" w:cs="Times New Roman"/>
          <w:sz w:val="28"/>
        </w:rPr>
        <w:t>, на които от името на ПК , Кметст</w:t>
      </w:r>
      <w:r w:rsidR="00057B66" w:rsidRPr="00CC1CA2">
        <w:rPr>
          <w:rFonts w:ascii="Times New Roman" w:hAnsi="Times New Roman" w:cs="Times New Roman"/>
          <w:sz w:val="28"/>
        </w:rPr>
        <w:t>во и читалище  в знак на уважение им бе подарено саксийно цвете</w:t>
      </w:r>
    </w:p>
    <w:p w:rsidR="00590C7A" w:rsidRPr="00CC1CA2" w:rsidRDefault="00D718D4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На Лазаров ден нашите лъчезарни лазарки обходиха домовете в селото, като даряваха </w:t>
      </w:r>
      <w:r w:rsidR="00B920DB" w:rsidRPr="00CC1CA2">
        <w:rPr>
          <w:rFonts w:ascii="Times New Roman" w:hAnsi="Times New Roman" w:cs="Times New Roman"/>
          <w:sz w:val="28"/>
        </w:rPr>
        <w:t xml:space="preserve">на стопаните </w:t>
      </w:r>
      <w:r w:rsidR="002F377C" w:rsidRPr="00CC1CA2">
        <w:rPr>
          <w:rFonts w:ascii="Times New Roman" w:hAnsi="Times New Roman" w:cs="Times New Roman"/>
          <w:sz w:val="28"/>
        </w:rPr>
        <w:t xml:space="preserve"> благословия</w:t>
      </w:r>
      <w:r w:rsidRPr="00CC1CA2">
        <w:rPr>
          <w:rFonts w:ascii="Times New Roman" w:hAnsi="Times New Roman" w:cs="Times New Roman"/>
          <w:sz w:val="28"/>
        </w:rPr>
        <w:t xml:space="preserve"> за здраве</w:t>
      </w:r>
      <w:r w:rsidR="00B920DB" w:rsidRPr="00CC1CA2">
        <w:rPr>
          <w:rFonts w:ascii="Times New Roman" w:hAnsi="Times New Roman" w:cs="Times New Roman"/>
          <w:sz w:val="28"/>
        </w:rPr>
        <w:t xml:space="preserve">, берекет и </w:t>
      </w:r>
      <w:r w:rsidR="00B920DB" w:rsidRPr="00CC1CA2">
        <w:rPr>
          <w:rFonts w:ascii="Times New Roman" w:hAnsi="Times New Roman" w:cs="Times New Roman"/>
          <w:i/>
          <w:sz w:val="28"/>
        </w:rPr>
        <w:t>добро</w:t>
      </w:r>
      <w:r w:rsidR="00B920DB" w:rsidRPr="00CC1CA2">
        <w:rPr>
          <w:rFonts w:ascii="Times New Roman" w:hAnsi="Times New Roman" w:cs="Times New Roman"/>
          <w:sz w:val="28"/>
        </w:rPr>
        <w:t xml:space="preserve"> настроение</w:t>
      </w:r>
      <w:r w:rsidR="00057B66" w:rsidRPr="00CC1CA2">
        <w:rPr>
          <w:rFonts w:ascii="Times New Roman" w:hAnsi="Times New Roman" w:cs="Times New Roman"/>
          <w:sz w:val="28"/>
        </w:rPr>
        <w:t xml:space="preserve"> </w:t>
      </w:r>
    </w:p>
    <w:p w:rsidR="00EC4D71" w:rsidRPr="00CC1CA2" w:rsidRDefault="00EC4D71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lastRenderedPageBreak/>
        <w:t xml:space="preserve">На </w:t>
      </w:r>
      <w:r w:rsidR="00BE7108" w:rsidRPr="00CC1CA2">
        <w:rPr>
          <w:rFonts w:ascii="Times New Roman" w:hAnsi="Times New Roman" w:cs="Times New Roman"/>
          <w:sz w:val="28"/>
        </w:rPr>
        <w:t>Велик</w:t>
      </w:r>
      <w:r w:rsidRPr="00CC1CA2">
        <w:rPr>
          <w:rFonts w:ascii="Times New Roman" w:hAnsi="Times New Roman" w:cs="Times New Roman"/>
          <w:sz w:val="28"/>
        </w:rPr>
        <w:t>ден</w:t>
      </w:r>
      <w:r w:rsidR="00E3044B" w:rsidRPr="00CC1CA2">
        <w:rPr>
          <w:rFonts w:ascii="Times New Roman" w:hAnsi="Times New Roman" w:cs="Times New Roman"/>
          <w:sz w:val="28"/>
        </w:rPr>
        <w:t>,</w:t>
      </w:r>
      <w:r w:rsidRPr="00CC1CA2">
        <w:rPr>
          <w:rFonts w:ascii="Times New Roman" w:hAnsi="Times New Roman" w:cs="Times New Roman"/>
          <w:sz w:val="28"/>
        </w:rPr>
        <w:t xml:space="preserve"> </w:t>
      </w:r>
      <w:r w:rsidR="00BE7108" w:rsidRPr="00CC1CA2">
        <w:rPr>
          <w:rFonts w:ascii="Times New Roman" w:hAnsi="Times New Roman" w:cs="Times New Roman"/>
          <w:sz w:val="28"/>
        </w:rPr>
        <w:t>традиционното Великденско хоро се изви на площада пред читалището, а на присъстващите бяха раздадени козунак и боядисани яйца.</w:t>
      </w:r>
    </w:p>
    <w:p w:rsidR="00A37C6B" w:rsidRPr="00CC1CA2" w:rsidRDefault="00193D2A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С рецитал на деца</w:t>
      </w:r>
      <w:r w:rsidR="00CF1FB5" w:rsidRPr="00CC1CA2">
        <w:rPr>
          <w:rFonts w:ascii="Times New Roman" w:hAnsi="Times New Roman" w:cs="Times New Roman"/>
          <w:sz w:val="28"/>
        </w:rPr>
        <w:t>та от ОУ“ Васил Левски“</w:t>
      </w:r>
      <w:r w:rsidRPr="00CC1CA2">
        <w:rPr>
          <w:rFonts w:ascii="Times New Roman" w:hAnsi="Times New Roman" w:cs="Times New Roman"/>
          <w:sz w:val="28"/>
        </w:rPr>
        <w:t xml:space="preserve"> отбелязахме и най-българския празник-  24 май</w:t>
      </w:r>
      <w:r w:rsidR="002516A9" w:rsidRPr="00CC1CA2">
        <w:rPr>
          <w:rFonts w:ascii="Times New Roman" w:hAnsi="Times New Roman" w:cs="Times New Roman"/>
          <w:sz w:val="28"/>
        </w:rPr>
        <w:t>. А по-повод празника на село Бозвелийско, поканихме ТС „Шарена гайда“</w:t>
      </w:r>
      <w:r w:rsidR="00CF1FB5" w:rsidRPr="00CC1CA2">
        <w:rPr>
          <w:rFonts w:ascii="Times New Roman" w:hAnsi="Times New Roman" w:cs="Times New Roman"/>
          <w:sz w:val="28"/>
        </w:rPr>
        <w:t>-</w:t>
      </w:r>
      <w:r w:rsidR="002516A9" w:rsidRPr="00CC1CA2">
        <w:rPr>
          <w:rFonts w:ascii="Times New Roman" w:hAnsi="Times New Roman" w:cs="Times New Roman"/>
          <w:sz w:val="28"/>
        </w:rPr>
        <w:t xml:space="preserve"> Варна и оркестър “Настроение“ от гр. Провадия. Средствата от 600,00лв. нужни  за заплащане на </w:t>
      </w:r>
      <w:r w:rsidR="00E3044B" w:rsidRPr="00CC1CA2">
        <w:rPr>
          <w:rFonts w:ascii="Times New Roman" w:hAnsi="Times New Roman" w:cs="Times New Roman"/>
          <w:sz w:val="28"/>
        </w:rPr>
        <w:t>състава</w:t>
      </w:r>
      <w:r w:rsidR="002516A9" w:rsidRPr="00CC1CA2">
        <w:rPr>
          <w:rFonts w:ascii="Times New Roman" w:hAnsi="Times New Roman" w:cs="Times New Roman"/>
          <w:sz w:val="28"/>
        </w:rPr>
        <w:t xml:space="preserve">, бяха осигурени от г-н </w:t>
      </w:r>
      <w:proofErr w:type="spellStart"/>
      <w:r w:rsidR="002516A9" w:rsidRPr="00CC1CA2">
        <w:rPr>
          <w:rFonts w:ascii="Times New Roman" w:hAnsi="Times New Roman" w:cs="Times New Roman"/>
          <w:sz w:val="28"/>
        </w:rPr>
        <w:t>Параскевов</w:t>
      </w:r>
      <w:proofErr w:type="spellEnd"/>
      <w:r w:rsidR="00A37C6B" w:rsidRPr="00CC1CA2">
        <w:rPr>
          <w:rFonts w:ascii="Times New Roman" w:hAnsi="Times New Roman" w:cs="Times New Roman"/>
          <w:sz w:val="28"/>
        </w:rPr>
        <w:t>, а другите от читалището.</w:t>
      </w:r>
    </w:p>
    <w:p w:rsidR="00193D2A" w:rsidRPr="00CC1CA2" w:rsidRDefault="00A37C6B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С  голяма празнична торта, Аниматор и </w:t>
      </w:r>
      <w:r w:rsidR="00CF1FB5" w:rsidRPr="00CC1CA2">
        <w:rPr>
          <w:rFonts w:ascii="Times New Roman" w:hAnsi="Times New Roman" w:cs="Times New Roman"/>
          <w:sz w:val="28"/>
        </w:rPr>
        <w:t xml:space="preserve">забавни игри </w:t>
      </w:r>
      <w:r w:rsidRPr="00CC1CA2">
        <w:rPr>
          <w:rFonts w:ascii="Times New Roman" w:hAnsi="Times New Roman" w:cs="Times New Roman"/>
          <w:sz w:val="28"/>
        </w:rPr>
        <w:t>зарадвахме присъстващите деца по повод Деня на детето.</w:t>
      </w:r>
    </w:p>
    <w:p w:rsidR="00A37C6B" w:rsidRPr="00CC1CA2" w:rsidRDefault="009942E0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В края на месец юли със средства събрани от Бабин ден, и доплащане бе организирана </w:t>
      </w:r>
      <w:r w:rsidR="003F0570" w:rsidRPr="00CC1CA2">
        <w:rPr>
          <w:rFonts w:ascii="Times New Roman" w:hAnsi="Times New Roman" w:cs="Times New Roman"/>
          <w:sz w:val="28"/>
        </w:rPr>
        <w:t xml:space="preserve">двудневна </w:t>
      </w:r>
      <w:r w:rsidRPr="00CC1CA2">
        <w:rPr>
          <w:rFonts w:ascii="Times New Roman" w:hAnsi="Times New Roman" w:cs="Times New Roman"/>
          <w:sz w:val="28"/>
        </w:rPr>
        <w:t>екскурзия до Хасково и Кърджали.</w:t>
      </w:r>
    </w:p>
    <w:p w:rsidR="009942E0" w:rsidRPr="00CC1CA2" w:rsidRDefault="009942E0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В края на месец септември, председателката на ПК Галя Христова организира еднодневна екскурзия с маршрут: Медвен</w:t>
      </w:r>
      <w:r w:rsidR="003F0570" w:rsidRPr="00CC1CA2">
        <w:rPr>
          <w:rFonts w:ascii="Times New Roman" w:hAnsi="Times New Roman" w:cs="Times New Roman"/>
          <w:sz w:val="28"/>
        </w:rPr>
        <w:t xml:space="preserve">-Жеравна и Котел </w:t>
      </w:r>
    </w:p>
    <w:p w:rsidR="006E134E" w:rsidRPr="00CC1CA2" w:rsidRDefault="006E134E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Съвместно с членовете на ПК отбелязахме </w:t>
      </w:r>
      <w:r w:rsidR="00AF5C40" w:rsidRPr="00CC1CA2">
        <w:rPr>
          <w:rFonts w:ascii="Times New Roman" w:hAnsi="Times New Roman" w:cs="Times New Roman"/>
          <w:sz w:val="28"/>
        </w:rPr>
        <w:t xml:space="preserve">празника </w:t>
      </w:r>
      <w:r w:rsidRPr="00CC1CA2">
        <w:rPr>
          <w:rFonts w:ascii="Times New Roman" w:hAnsi="Times New Roman" w:cs="Times New Roman"/>
          <w:sz w:val="28"/>
        </w:rPr>
        <w:t>на църковния</w:t>
      </w:r>
      <w:r w:rsidR="00AF5C40" w:rsidRPr="00CC1CA2">
        <w:rPr>
          <w:rFonts w:ascii="Times New Roman" w:hAnsi="Times New Roman" w:cs="Times New Roman"/>
          <w:sz w:val="28"/>
        </w:rPr>
        <w:t xml:space="preserve">т ни </w:t>
      </w:r>
      <w:r w:rsidRPr="00CC1CA2">
        <w:rPr>
          <w:rFonts w:ascii="Times New Roman" w:hAnsi="Times New Roman" w:cs="Times New Roman"/>
          <w:sz w:val="28"/>
        </w:rPr>
        <w:t xml:space="preserve"> храм, деня на християнското семейство и деня на плодородието.</w:t>
      </w:r>
    </w:p>
    <w:p w:rsidR="006E134E" w:rsidRPr="00CC1CA2" w:rsidRDefault="00BE4054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>И тази година на</w:t>
      </w:r>
      <w:r w:rsidR="006E134E" w:rsidRPr="00CC1CA2">
        <w:rPr>
          <w:rFonts w:ascii="Times New Roman" w:hAnsi="Times New Roman" w:cs="Times New Roman"/>
          <w:sz w:val="28"/>
        </w:rPr>
        <w:t xml:space="preserve"> Игнажден</w:t>
      </w:r>
      <w:r w:rsidR="00496BCA" w:rsidRPr="00CC1CA2">
        <w:rPr>
          <w:rFonts w:ascii="Times New Roman" w:hAnsi="Times New Roman" w:cs="Times New Roman"/>
          <w:sz w:val="28"/>
        </w:rPr>
        <w:t xml:space="preserve"> читалище, ПК и кметство посрещнахме сурвакарчетата от ДГ. </w:t>
      </w:r>
    </w:p>
    <w:p w:rsidR="00FE06F5" w:rsidRPr="00CC1CA2" w:rsidRDefault="00E3044B" w:rsidP="00CC1C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C1CA2">
        <w:rPr>
          <w:rFonts w:ascii="Times New Roman" w:hAnsi="Times New Roman" w:cs="Times New Roman"/>
          <w:sz w:val="28"/>
        </w:rPr>
        <w:t xml:space="preserve">Коледуването </w:t>
      </w:r>
      <w:r w:rsidR="004A7403" w:rsidRPr="00CC1CA2">
        <w:rPr>
          <w:rFonts w:ascii="Times New Roman" w:hAnsi="Times New Roman" w:cs="Times New Roman"/>
          <w:sz w:val="28"/>
        </w:rPr>
        <w:t>б</w:t>
      </w:r>
      <w:r w:rsidRPr="00CC1CA2">
        <w:rPr>
          <w:rFonts w:ascii="Times New Roman" w:hAnsi="Times New Roman" w:cs="Times New Roman"/>
          <w:sz w:val="28"/>
        </w:rPr>
        <w:t xml:space="preserve">е последният за годината традиционен </w:t>
      </w:r>
      <w:r w:rsidR="00BB6A52" w:rsidRPr="00CC1CA2">
        <w:rPr>
          <w:rFonts w:ascii="Times New Roman" w:hAnsi="Times New Roman" w:cs="Times New Roman"/>
          <w:sz w:val="28"/>
        </w:rPr>
        <w:t>обичай</w:t>
      </w:r>
      <w:r w:rsidRPr="00CC1CA2">
        <w:rPr>
          <w:rFonts w:ascii="Times New Roman" w:hAnsi="Times New Roman" w:cs="Times New Roman"/>
          <w:sz w:val="28"/>
        </w:rPr>
        <w:t xml:space="preserve">, които нашите момчета </w:t>
      </w:r>
      <w:r w:rsidR="00BB6A52" w:rsidRPr="00CC1CA2">
        <w:rPr>
          <w:rFonts w:ascii="Times New Roman" w:hAnsi="Times New Roman" w:cs="Times New Roman"/>
          <w:sz w:val="28"/>
        </w:rPr>
        <w:t>не</w:t>
      </w:r>
      <w:r w:rsidR="004A7403" w:rsidRPr="00CC1CA2">
        <w:rPr>
          <w:rFonts w:ascii="Times New Roman" w:hAnsi="Times New Roman" w:cs="Times New Roman"/>
          <w:sz w:val="28"/>
        </w:rPr>
        <w:t xml:space="preserve"> </w:t>
      </w:r>
      <w:r w:rsidR="00BB6A52" w:rsidRPr="00CC1CA2">
        <w:rPr>
          <w:rFonts w:ascii="Times New Roman" w:hAnsi="Times New Roman" w:cs="Times New Roman"/>
          <w:sz w:val="28"/>
        </w:rPr>
        <w:t>пропуснаха</w:t>
      </w:r>
      <w:r w:rsidR="00FE06F5" w:rsidRPr="00CC1CA2">
        <w:rPr>
          <w:rFonts w:ascii="Times New Roman" w:hAnsi="Times New Roman" w:cs="Times New Roman"/>
          <w:sz w:val="28"/>
        </w:rPr>
        <w:t>.</w:t>
      </w:r>
      <w:r w:rsidR="00BB6A52" w:rsidRPr="00CC1CA2">
        <w:rPr>
          <w:rFonts w:ascii="Times New Roman" w:hAnsi="Times New Roman" w:cs="Times New Roman"/>
          <w:sz w:val="28"/>
        </w:rPr>
        <w:t xml:space="preserve"> </w:t>
      </w:r>
      <w:r w:rsidR="00CC1CA2" w:rsidRPr="00CC1CA2">
        <w:rPr>
          <w:rFonts w:ascii="Times New Roman" w:hAnsi="Times New Roman" w:cs="Times New Roman"/>
          <w:sz w:val="28"/>
        </w:rPr>
        <w:t>Обхождайки</w:t>
      </w:r>
      <w:r w:rsidR="00FE06F5" w:rsidRPr="00CC1CA2">
        <w:rPr>
          <w:rFonts w:ascii="Times New Roman" w:hAnsi="Times New Roman" w:cs="Times New Roman"/>
          <w:sz w:val="28"/>
        </w:rPr>
        <w:t xml:space="preserve"> </w:t>
      </w:r>
      <w:r w:rsidR="00074F07" w:rsidRPr="00CC1CA2">
        <w:rPr>
          <w:rFonts w:ascii="Times New Roman" w:hAnsi="Times New Roman" w:cs="Times New Roman"/>
          <w:sz w:val="28"/>
        </w:rPr>
        <w:t>домовете в селото, т</w:t>
      </w:r>
      <w:r w:rsidR="00FE06F5" w:rsidRPr="00CC1CA2">
        <w:rPr>
          <w:rFonts w:ascii="Times New Roman" w:hAnsi="Times New Roman" w:cs="Times New Roman"/>
          <w:sz w:val="28"/>
        </w:rPr>
        <w:t xml:space="preserve">е </w:t>
      </w:r>
      <w:r w:rsidR="00CC1CA2" w:rsidRPr="00CC1CA2">
        <w:rPr>
          <w:rFonts w:ascii="Times New Roman" w:hAnsi="Times New Roman" w:cs="Times New Roman"/>
          <w:sz w:val="28"/>
        </w:rPr>
        <w:t xml:space="preserve">бяха </w:t>
      </w:r>
      <w:r w:rsidR="00FE06F5" w:rsidRPr="00CC1CA2">
        <w:rPr>
          <w:rFonts w:ascii="Times New Roman" w:hAnsi="Times New Roman" w:cs="Times New Roman"/>
          <w:sz w:val="28"/>
        </w:rPr>
        <w:t>приети с радост от любезните домакини, които ги очакваха с нетърпение да благословят домовете им за</w:t>
      </w:r>
      <w:r w:rsidR="00CC1CA2" w:rsidRPr="00CC1CA2">
        <w:rPr>
          <w:rFonts w:ascii="Times New Roman" w:hAnsi="Times New Roman" w:cs="Times New Roman"/>
          <w:sz w:val="28"/>
        </w:rPr>
        <w:t xml:space="preserve"> здраве,</w:t>
      </w:r>
      <w:r w:rsidR="00FE06F5" w:rsidRPr="00CC1CA2">
        <w:rPr>
          <w:rFonts w:ascii="Times New Roman" w:hAnsi="Times New Roman" w:cs="Times New Roman"/>
          <w:sz w:val="28"/>
        </w:rPr>
        <w:t xml:space="preserve"> берекет и плодородие</w:t>
      </w:r>
    </w:p>
    <w:p w:rsidR="00CD6DD2" w:rsidRPr="00CC1CA2" w:rsidRDefault="00CD6DD2" w:rsidP="00CC1CA2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CD6DD2" w:rsidRPr="00CC1CA2" w:rsidRDefault="00032FCA" w:rsidP="00CC1CA2">
      <w:pPr>
        <w:jc w:val="both"/>
        <w:rPr>
          <w:rFonts w:ascii="Times New Roman" w:hAnsi="Times New Roman" w:cs="Times New Roman"/>
          <w:b/>
          <w:color w:val="2E2E2E"/>
          <w:sz w:val="28"/>
          <w:szCs w:val="23"/>
          <w:u w:val="single"/>
        </w:rPr>
      </w:pPr>
      <w:r w:rsidRPr="00CC1CA2">
        <w:rPr>
          <w:rFonts w:ascii="Times New Roman" w:hAnsi="Times New Roman" w:cs="Times New Roman"/>
          <w:b/>
          <w:color w:val="2E2E2E"/>
          <w:sz w:val="28"/>
          <w:szCs w:val="23"/>
          <w:u w:val="single"/>
        </w:rPr>
        <w:t>Ремонтни дейности и  закупен инвентар</w:t>
      </w:r>
    </w:p>
    <w:p w:rsidR="00032FCA" w:rsidRPr="00CC1CA2" w:rsidRDefault="005D3590" w:rsidP="00CC1CA2">
      <w:pPr>
        <w:jc w:val="both"/>
        <w:rPr>
          <w:rFonts w:ascii="Times New Roman" w:hAnsi="Times New Roman" w:cs="Times New Roman"/>
          <w:color w:val="2E2E2E"/>
          <w:sz w:val="28"/>
          <w:szCs w:val="23"/>
        </w:rPr>
      </w:pPr>
      <w:r w:rsidRPr="00CC1CA2">
        <w:rPr>
          <w:rFonts w:ascii="Times New Roman" w:hAnsi="Times New Roman" w:cs="Times New Roman"/>
          <w:color w:val="2E2E2E"/>
          <w:sz w:val="28"/>
          <w:szCs w:val="23"/>
        </w:rPr>
        <w:t>През изминалата година със собствени средства бяха подмазани всички капаци на покривната конструкция. Средствата от допълващата общинска субсидия</w:t>
      </w:r>
      <w:r w:rsidR="004A1028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в размер на 1500.00лв.,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бяха за ремонта на двете козирки, при задния вход на сградата и входа към залата за веселие. Поради ненавреме приетия бюджет, сумата за </w:t>
      </w:r>
      <w:r w:rsidR="004A1028" w:rsidRPr="00CC1CA2">
        <w:rPr>
          <w:rFonts w:ascii="Times New Roman" w:hAnsi="Times New Roman" w:cs="Times New Roman"/>
          <w:color w:val="2E2E2E"/>
          <w:sz w:val="28"/>
          <w:szCs w:val="23"/>
        </w:rPr>
        <w:t>ремонта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бе преведена</w:t>
      </w:r>
      <w:r w:rsidR="004A1028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по сметката на читалището на 31.10.2023г.. Ремонтните дейности започнаха на 14.11.2023г. със подмазване на гореспоменатите капаци, тъй като ремонтът бе спешен. След което </w:t>
      </w:r>
      <w:r w:rsidR="00CA57F1" w:rsidRPr="00CC1CA2">
        <w:rPr>
          <w:rFonts w:ascii="Times New Roman" w:hAnsi="Times New Roman" w:cs="Times New Roman"/>
          <w:color w:val="2E2E2E"/>
          <w:sz w:val="28"/>
          <w:szCs w:val="23"/>
        </w:rPr>
        <w:t>се започнаха ремонтите дейности по козирката при входа на приземния етаж, но поради влошаване на метеорологичните условия ремонта  се отложи, и  ще бъде довършен, когато времето го позволява.</w:t>
      </w:r>
    </w:p>
    <w:p w:rsidR="00B610D6" w:rsidRPr="00CC1CA2" w:rsidRDefault="00B610D6" w:rsidP="00CC1CA2">
      <w:pPr>
        <w:jc w:val="both"/>
        <w:rPr>
          <w:rFonts w:ascii="Times New Roman" w:hAnsi="Times New Roman" w:cs="Times New Roman"/>
          <w:color w:val="2E2E2E"/>
          <w:sz w:val="28"/>
          <w:szCs w:val="23"/>
        </w:rPr>
      </w:pPr>
      <w:r w:rsidRPr="00CC1CA2">
        <w:rPr>
          <w:rFonts w:ascii="Times New Roman" w:hAnsi="Times New Roman" w:cs="Times New Roman"/>
          <w:color w:val="2E2E2E"/>
          <w:sz w:val="28"/>
          <w:szCs w:val="23"/>
        </w:rPr>
        <w:t>С голяма част  собствени средства</w:t>
      </w:r>
      <w:r w:rsidR="006633A6" w:rsidRPr="00CC1CA2">
        <w:rPr>
          <w:rFonts w:ascii="Times New Roman" w:hAnsi="Times New Roman" w:cs="Times New Roman"/>
          <w:color w:val="2E2E2E"/>
          <w:sz w:val="28"/>
          <w:szCs w:val="23"/>
        </w:rPr>
        <w:t>,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и средства дарени </w:t>
      </w:r>
      <w:r w:rsidR="006633A6" w:rsidRPr="00CC1CA2">
        <w:rPr>
          <w:rFonts w:ascii="Times New Roman" w:hAnsi="Times New Roman" w:cs="Times New Roman"/>
          <w:color w:val="2E2E2E"/>
          <w:sz w:val="28"/>
          <w:szCs w:val="23"/>
        </w:rPr>
        <w:t>от нашите дарители купихме два колонни климатика за зрителната зала.</w:t>
      </w:r>
    </w:p>
    <w:p w:rsidR="00D3444F" w:rsidRPr="00CC1CA2" w:rsidRDefault="00B610D6" w:rsidP="00CC1CA2">
      <w:pPr>
        <w:jc w:val="both"/>
        <w:rPr>
          <w:rFonts w:ascii="Times New Roman" w:hAnsi="Times New Roman" w:cs="Times New Roman"/>
          <w:color w:val="2E2E2E"/>
          <w:sz w:val="28"/>
          <w:szCs w:val="23"/>
        </w:rPr>
      </w:pPr>
      <w:r w:rsidRPr="00CC1CA2">
        <w:rPr>
          <w:rFonts w:ascii="Times New Roman" w:hAnsi="Times New Roman" w:cs="Times New Roman"/>
          <w:color w:val="2E2E2E"/>
          <w:sz w:val="28"/>
          <w:szCs w:val="23"/>
        </w:rPr>
        <w:t>В края на месец август група младежи от ромски произход бяха превърнали стълбището и централния вход на читалището в сметище</w:t>
      </w:r>
      <w:r w:rsidR="006633A6" w:rsidRPr="00CC1CA2">
        <w:rPr>
          <w:rFonts w:ascii="Times New Roman" w:hAnsi="Times New Roman" w:cs="Times New Roman"/>
          <w:color w:val="2E2E2E"/>
          <w:sz w:val="28"/>
          <w:szCs w:val="23"/>
        </w:rPr>
        <w:t>. През месец октомври пък , малолетни деца от ромски произход палиха огън и хвърляха камъни по сградат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а на читалището, като </w:t>
      </w:r>
      <w:r w:rsidR="006633A6" w:rsidRPr="00CC1CA2">
        <w:rPr>
          <w:rFonts w:ascii="Times New Roman" w:hAnsi="Times New Roman" w:cs="Times New Roman"/>
          <w:color w:val="2E2E2E"/>
          <w:sz w:val="28"/>
          <w:szCs w:val="23"/>
        </w:rPr>
        <w:t>, малко по рано във времето същите „те“ счупиха прозореца на стълбището към приземния етаж.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</w:t>
      </w:r>
    </w:p>
    <w:p w:rsidR="00B610D6" w:rsidRPr="00CC1CA2" w:rsidRDefault="00F13BCA" w:rsidP="00CC1CA2">
      <w:pPr>
        <w:jc w:val="both"/>
        <w:rPr>
          <w:rFonts w:ascii="Times New Roman" w:hAnsi="Times New Roman" w:cs="Times New Roman"/>
          <w:color w:val="2E2E2E"/>
          <w:sz w:val="28"/>
          <w:szCs w:val="23"/>
        </w:rPr>
      </w:pPr>
      <w:r w:rsidRPr="00CC1CA2">
        <w:rPr>
          <w:rFonts w:ascii="Times New Roman" w:hAnsi="Times New Roman" w:cs="Times New Roman"/>
          <w:color w:val="2E2E2E"/>
          <w:sz w:val="28"/>
          <w:szCs w:val="23"/>
        </w:rPr>
        <w:lastRenderedPageBreak/>
        <w:t xml:space="preserve">За всички тези вандалски прояви са подадени 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сигнали до съответните институции.</w:t>
      </w:r>
    </w:p>
    <w:p w:rsidR="00F13BCA" w:rsidRPr="00CC1CA2" w:rsidRDefault="006633A6" w:rsidP="00CC1CA2">
      <w:pPr>
        <w:jc w:val="both"/>
        <w:rPr>
          <w:rFonts w:ascii="Times New Roman" w:hAnsi="Times New Roman" w:cs="Times New Roman"/>
          <w:color w:val="2E2E2E"/>
          <w:sz w:val="28"/>
          <w:szCs w:val="23"/>
        </w:rPr>
      </w:pPr>
      <w:r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Кои са извършителите на  тези неморални прояви разбрахме благодарение на поставените камери около читалището. В предвид това </w:t>
      </w:r>
      <w:r w:rsidR="00FC7483" w:rsidRPr="00CC1CA2">
        <w:rPr>
          <w:rFonts w:ascii="Times New Roman" w:hAnsi="Times New Roman" w:cs="Times New Roman"/>
          <w:color w:val="2E2E2E"/>
          <w:sz w:val="28"/>
          <w:szCs w:val="23"/>
        </w:rPr>
        <w:t>се поставиха още две камери. Едната във фоайето, а с дру</w:t>
      </w:r>
      <w:r w:rsidR="00B96598" w:rsidRPr="00CC1CA2">
        <w:rPr>
          <w:rFonts w:ascii="Times New Roman" w:hAnsi="Times New Roman" w:cs="Times New Roman"/>
          <w:color w:val="2E2E2E"/>
          <w:sz w:val="28"/>
          <w:szCs w:val="23"/>
        </w:rPr>
        <w:t>гата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се наблюдава външното тяло на единият от</w:t>
      </w:r>
      <w:r w:rsidR="00FC7483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>климатиците</w:t>
      </w:r>
      <w:r w:rsidR="00F13BCA" w:rsidRPr="00CC1CA2">
        <w:rPr>
          <w:rFonts w:ascii="Times New Roman" w:hAnsi="Times New Roman" w:cs="Times New Roman"/>
          <w:color w:val="2E2E2E"/>
          <w:sz w:val="28"/>
          <w:szCs w:val="23"/>
        </w:rPr>
        <w:t>, които поставихме в</w:t>
      </w:r>
      <w:r w:rsidR="00CB17E1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началото на ме</w:t>
      </w:r>
      <w:r w:rsidR="00F13BCA" w:rsidRPr="00CC1CA2">
        <w:rPr>
          <w:rFonts w:ascii="Times New Roman" w:hAnsi="Times New Roman" w:cs="Times New Roman"/>
          <w:color w:val="2E2E2E"/>
          <w:sz w:val="28"/>
          <w:szCs w:val="23"/>
        </w:rPr>
        <w:t>сец декември.</w:t>
      </w:r>
      <w:r w:rsidR="00CB17E1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</w:t>
      </w:r>
    </w:p>
    <w:p w:rsidR="00D53CB7" w:rsidRPr="00CC1CA2" w:rsidRDefault="00F13BCA" w:rsidP="00CC1CA2">
      <w:pPr>
        <w:jc w:val="both"/>
        <w:rPr>
          <w:rFonts w:ascii="Times New Roman" w:hAnsi="Times New Roman" w:cs="Times New Roman"/>
          <w:color w:val="2E2E2E"/>
          <w:sz w:val="28"/>
          <w:szCs w:val="23"/>
        </w:rPr>
      </w:pPr>
      <w:r w:rsidRPr="00CC1CA2">
        <w:rPr>
          <w:rFonts w:ascii="Times New Roman" w:hAnsi="Times New Roman" w:cs="Times New Roman"/>
          <w:color w:val="2E2E2E"/>
          <w:sz w:val="28"/>
          <w:szCs w:val="23"/>
        </w:rPr>
        <w:t>П</w:t>
      </w:r>
      <w:r w:rsidR="00CB17E1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реди да </w:t>
      </w:r>
      <w:r w:rsidR="005E782E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се </w:t>
      </w:r>
      <w:r w:rsidR="00CB17E1" w:rsidRPr="00CC1CA2">
        <w:rPr>
          <w:rFonts w:ascii="Times New Roman" w:hAnsi="Times New Roman" w:cs="Times New Roman"/>
          <w:color w:val="2E2E2E"/>
          <w:sz w:val="28"/>
          <w:szCs w:val="23"/>
        </w:rPr>
        <w:t>поставят климатиците трябваше да се прекара нова ел</w:t>
      </w:r>
      <w:r w:rsidR="00CC1CA2">
        <w:rPr>
          <w:rFonts w:ascii="Times New Roman" w:hAnsi="Times New Roman" w:cs="Times New Roman"/>
          <w:color w:val="2E2E2E"/>
          <w:sz w:val="28"/>
          <w:szCs w:val="23"/>
        </w:rPr>
        <w:t>.</w:t>
      </w:r>
      <w:r w:rsidR="00CB17E1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инсталац</w:t>
      </w:r>
      <w:r w:rsidR="00B156E5" w:rsidRPr="00CC1CA2">
        <w:rPr>
          <w:rFonts w:ascii="Times New Roman" w:hAnsi="Times New Roman" w:cs="Times New Roman"/>
          <w:color w:val="2E2E2E"/>
          <w:sz w:val="28"/>
          <w:szCs w:val="23"/>
        </w:rPr>
        <w:t>ия. Потърсихме професионалните услуги на фирма „</w:t>
      </w:r>
      <w:proofErr w:type="spellStart"/>
      <w:r w:rsidR="00B156E5" w:rsidRPr="00CC1CA2">
        <w:rPr>
          <w:rFonts w:ascii="Times New Roman" w:hAnsi="Times New Roman" w:cs="Times New Roman"/>
          <w:color w:val="2E2E2E"/>
          <w:sz w:val="28"/>
          <w:szCs w:val="23"/>
        </w:rPr>
        <w:t>Електрикал</w:t>
      </w:r>
      <w:proofErr w:type="spellEnd"/>
      <w:r w:rsidR="00B156E5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</w:t>
      </w:r>
      <w:proofErr w:type="spellStart"/>
      <w:r w:rsidR="00B156E5" w:rsidRPr="00CC1CA2">
        <w:rPr>
          <w:rFonts w:ascii="Times New Roman" w:hAnsi="Times New Roman" w:cs="Times New Roman"/>
          <w:color w:val="2E2E2E"/>
          <w:sz w:val="28"/>
          <w:szCs w:val="23"/>
        </w:rPr>
        <w:t>систем</w:t>
      </w:r>
      <w:proofErr w:type="spellEnd"/>
      <w:r w:rsidR="00F9766E">
        <w:rPr>
          <w:rFonts w:ascii="Times New Roman" w:hAnsi="Times New Roman" w:cs="Times New Roman"/>
          <w:color w:val="2E2E2E"/>
          <w:sz w:val="28"/>
          <w:szCs w:val="23"/>
        </w:rPr>
        <w:t>-</w:t>
      </w:r>
      <w:r w:rsidR="00B156E5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Великов“ ЕООД</w:t>
      </w:r>
      <w:r w:rsidR="00206CE6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в лицето на Янко Манолов Великов и Стоян</w:t>
      </w:r>
      <w:r w:rsidR="005E782E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Стоянов,</w:t>
      </w:r>
      <w:r w:rsidR="00D53CB7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и двамата от </w:t>
      </w:r>
      <w:r w:rsidR="00F9766E">
        <w:rPr>
          <w:rFonts w:ascii="Times New Roman" w:hAnsi="Times New Roman" w:cs="Times New Roman"/>
          <w:color w:val="2E2E2E"/>
          <w:sz w:val="28"/>
          <w:szCs w:val="23"/>
        </w:rPr>
        <w:t xml:space="preserve">           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с. Бозвелийско, </w:t>
      </w:r>
      <w:r w:rsidR="005E782E" w:rsidRPr="00CC1CA2">
        <w:rPr>
          <w:rFonts w:ascii="Times New Roman" w:hAnsi="Times New Roman" w:cs="Times New Roman"/>
          <w:color w:val="2E2E2E"/>
          <w:sz w:val="28"/>
          <w:szCs w:val="23"/>
        </w:rPr>
        <w:t>които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със свои материали</w:t>
      </w:r>
      <w:r w:rsidR="005E782E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</w:t>
      </w:r>
      <w:r w:rsidR="00D53CB7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и труд </w:t>
      </w:r>
      <w:r w:rsidR="005E782E" w:rsidRPr="00CC1CA2">
        <w:rPr>
          <w:rFonts w:ascii="Times New Roman" w:hAnsi="Times New Roman" w:cs="Times New Roman"/>
          <w:color w:val="2E2E2E"/>
          <w:sz w:val="28"/>
          <w:szCs w:val="23"/>
        </w:rPr>
        <w:t>извършиха инсталирането</w:t>
      </w:r>
      <w:r w:rsidR="009C5B14" w:rsidRPr="00CC1CA2">
        <w:rPr>
          <w:rFonts w:ascii="Times New Roman" w:hAnsi="Times New Roman" w:cs="Times New Roman"/>
          <w:color w:val="2E2E2E"/>
          <w:sz w:val="28"/>
          <w:szCs w:val="23"/>
        </w:rPr>
        <w:t>-</w:t>
      </w:r>
      <w:r w:rsidR="005E782E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безвъзмездно, като дарение за читалището, за което </w:t>
      </w:r>
      <w:r w:rsidR="00D53CB7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от сърце </w:t>
      </w:r>
      <w:r w:rsidR="005E782E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им благодарим. </w:t>
      </w:r>
    </w:p>
    <w:p w:rsidR="00F13BCA" w:rsidRPr="00CC1CA2" w:rsidRDefault="00D53CB7" w:rsidP="00CC1CA2">
      <w:pPr>
        <w:jc w:val="both"/>
        <w:rPr>
          <w:rFonts w:ascii="Times New Roman" w:hAnsi="Times New Roman" w:cs="Times New Roman"/>
          <w:color w:val="2E2E2E"/>
          <w:sz w:val="28"/>
          <w:szCs w:val="23"/>
        </w:rPr>
      </w:pPr>
      <w:r w:rsidRPr="00CC1CA2">
        <w:rPr>
          <w:rFonts w:ascii="Times New Roman" w:hAnsi="Times New Roman" w:cs="Times New Roman"/>
          <w:color w:val="2E2E2E"/>
          <w:sz w:val="28"/>
          <w:szCs w:val="23"/>
        </w:rPr>
        <w:t>Искрени б</w:t>
      </w:r>
      <w:r w:rsidR="0065784C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лагодарности и за нашите 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>дарители</w:t>
      </w:r>
      <w:r w:rsidR="0065784C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през годината, помогнали за осъще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>ствяване на читалищните</w:t>
      </w:r>
      <w:r w:rsidR="0065784C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мероприятия и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закупуване на нуж</w:t>
      </w:r>
      <w:r w:rsidR="00F13BCA" w:rsidRPr="00CC1CA2">
        <w:rPr>
          <w:rFonts w:ascii="Times New Roman" w:hAnsi="Times New Roman" w:cs="Times New Roman"/>
          <w:color w:val="2E2E2E"/>
          <w:sz w:val="28"/>
          <w:szCs w:val="23"/>
        </w:rPr>
        <w:t>е</w:t>
      </w:r>
      <w:r w:rsidR="00D3444F" w:rsidRPr="00CC1CA2">
        <w:rPr>
          <w:rFonts w:ascii="Times New Roman" w:hAnsi="Times New Roman" w:cs="Times New Roman"/>
          <w:color w:val="2E2E2E"/>
          <w:sz w:val="28"/>
          <w:szCs w:val="23"/>
        </w:rPr>
        <w:t>н</w:t>
      </w:r>
      <w:r w:rsidR="00F13BCA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инвентар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, това са г-жа </w:t>
      </w:r>
      <w:r w:rsidR="0065784C" w:rsidRPr="00CC1CA2">
        <w:rPr>
          <w:rFonts w:ascii="Times New Roman" w:hAnsi="Times New Roman" w:cs="Times New Roman"/>
          <w:color w:val="2E2E2E"/>
          <w:sz w:val="28"/>
          <w:szCs w:val="23"/>
        </w:rPr>
        <w:t>Дарина Добрева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, г-жа Дина Пейчева и г-н </w:t>
      </w:r>
      <w:r w:rsidR="0065784C" w:rsidRPr="00CC1CA2">
        <w:rPr>
          <w:rFonts w:ascii="Times New Roman" w:hAnsi="Times New Roman" w:cs="Times New Roman"/>
          <w:color w:val="2E2E2E"/>
          <w:sz w:val="28"/>
          <w:szCs w:val="23"/>
        </w:rPr>
        <w:t>Стефан Стефанов</w:t>
      </w:r>
      <w:r w:rsidRPr="00CC1CA2">
        <w:rPr>
          <w:rFonts w:ascii="Times New Roman" w:hAnsi="Times New Roman" w:cs="Times New Roman"/>
          <w:color w:val="2E2E2E"/>
          <w:sz w:val="28"/>
          <w:szCs w:val="23"/>
        </w:rPr>
        <w:t>.</w:t>
      </w:r>
      <w:r w:rsidR="009911D9" w:rsidRPr="00CC1CA2">
        <w:rPr>
          <w:rFonts w:ascii="Times New Roman" w:hAnsi="Times New Roman" w:cs="Times New Roman"/>
          <w:color w:val="2E2E2E"/>
          <w:sz w:val="28"/>
          <w:szCs w:val="23"/>
        </w:rPr>
        <w:t xml:space="preserve"> </w:t>
      </w:r>
    </w:p>
    <w:p w:rsidR="009C5B14" w:rsidRPr="00F9766E" w:rsidRDefault="002373F8" w:rsidP="00CC1CA2">
      <w:pPr>
        <w:spacing w:after="0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F9766E">
        <w:rPr>
          <w:rFonts w:ascii="Times New Roman" w:hAnsi="Times New Roman" w:cs="Times New Roman"/>
          <w:b/>
          <w:color w:val="2E2E2E"/>
          <w:sz w:val="28"/>
          <w:szCs w:val="28"/>
        </w:rPr>
        <w:t>Уважаеми наши дарители</w:t>
      </w:r>
      <w:r w:rsidR="009C5B14" w:rsidRPr="00F9766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и добродетели</w:t>
      </w:r>
      <w:r w:rsidRPr="00F9766E">
        <w:rPr>
          <w:rFonts w:ascii="Times New Roman" w:hAnsi="Times New Roman" w:cs="Times New Roman"/>
          <w:b/>
          <w:color w:val="2E2E2E"/>
          <w:sz w:val="28"/>
          <w:szCs w:val="28"/>
        </w:rPr>
        <w:t>,</w:t>
      </w:r>
      <w:r w:rsidR="009C5B14" w:rsidRPr="00F9766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</w:t>
      </w:r>
    </w:p>
    <w:p w:rsidR="009C5B14" w:rsidRPr="00F9766E" w:rsidRDefault="009C5B14" w:rsidP="00CC1CA2">
      <w:pPr>
        <w:spacing w:after="0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F9766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Б</w:t>
      </w:r>
      <w:r w:rsidR="00123F23" w:rsidRPr="00F9766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лагодарим за загрижеността към институцията „Читалище“. </w:t>
      </w:r>
    </w:p>
    <w:p w:rsidR="002373F8" w:rsidRPr="00F9766E" w:rsidRDefault="002373F8" w:rsidP="00CC1CA2">
      <w:pPr>
        <w:spacing w:after="0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F9766E">
        <w:rPr>
          <w:rFonts w:ascii="Times New Roman" w:hAnsi="Times New Roman" w:cs="Times New Roman"/>
          <w:b/>
          <w:color w:val="444444"/>
          <w:sz w:val="28"/>
          <w:szCs w:val="28"/>
        </w:rPr>
        <w:t>Вашата подкрепа доказа, че с общи усилия</w:t>
      </w:r>
      <w:r w:rsidR="00123F23" w:rsidRPr="00F9766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можем да осъществяваме </w:t>
      </w:r>
      <w:r w:rsidRPr="00F9766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благородни каузи.</w:t>
      </w:r>
    </w:p>
    <w:p w:rsidR="002373F8" w:rsidRDefault="002373F8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 w:rsidRPr="00F9766E">
        <w:rPr>
          <w:b/>
          <w:color w:val="444444"/>
          <w:sz w:val="28"/>
          <w:szCs w:val="28"/>
        </w:rPr>
        <w:t>Благодарение на</w:t>
      </w:r>
      <w:r w:rsidR="00123F23" w:rsidRPr="00F9766E">
        <w:rPr>
          <w:b/>
          <w:color w:val="444444"/>
          <w:sz w:val="28"/>
          <w:szCs w:val="28"/>
        </w:rPr>
        <w:t xml:space="preserve"> вас, участията ни станаха</w:t>
      </w:r>
      <w:r w:rsidR="00CD1F1F" w:rsidRPr="00F9766E">
        <w:rPr>
          <w:b/>
          <w:color w:val="444444"/>
          <w:sz w:val="28"/>
          <w:szCs w:val="28"/>
        </w:rPr>
        <w:t xml:space="preserve"> реалност, а</w:t>
      </w:r>
      <w:r w:rsidR="00123F23" w:rsidRPr="00F9766E">
        <w:rPr>
          <w:b/>
          <w:color w:val="444444"/>
          <w:sz w:val="28"/>
          <w:szCs w:val="28"/>
        </w:rPr>
        <w:t xml:space="preserve"> зрителната зала </w:t>
      </w:r>
      <w:r w:rsidRPr="00F9766E">
        <w:rPr>
          <w:b/>
          <w:color w:val="444444"/>
          <w:sz w:val="28"/>
          <w:szCs w:val="28"/>
        </w:rPr>
        <w:t xml:space="preserve"> се превърна в едно по-уютно и приятно място.</w:t>
      </w:r>
    </w:p>
    <w:p w:rsidR="00F9766E" w:rsidRPr="00F9766E" w:rsidRDefault="00F9766E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781FEE" w:rsidRPr="00F9766E" w:rsidRDefault="00781FEE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 w:rsidRPr="00F9766E">
        <w:rPr>
          <w:b/>
          <w:color w:val="444444"/>
          <w:sz w:val="28"/>
          <w:szCs w:val="28"/>
        </w:rPr>
        <w:t>Благодарности и към всички вас- самодейци, ръководители на групи, членове на читалищното ръководство, и на хората, които са до нас винаги, когато ни трябва доброволческа помощ.</w:t>
      </w:r>
    </w:p>
    <w:p w:rsidR="00781FEE" w:rsidRPr="00F9766E" w:rsidRDefault="00781FEE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 w:rsidRPr="00F9766E">
        <w:rPr>
          <w:b/>
          <w:color w:val="444444"/>
          <w:sz w:val="28"/>
          <w:szCs w:val="28"/>
        </w:rPr>
        <w:t>Вярвам, че с ваша помощ читалището ще продължи да съхранява и предава традициите от поколение на поколение, въпреки трудностите. Песните, танците и обичаите, които представяме ще продължат да бъдат за нас потребност и удоволствие, а за нашата публика радост и гордост!</w:t>
      </w:r>
    </w:p>
    <w:p w:rsidR="00A91D06" w:rsidRDefault="00A91D06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781FEE" w:rsidRPr="00F9766E" w:rsidRDefault="00781FEE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 w:rsidRPr="00F9766E">
        <w:rPr>
          <w:b/>
          <w:color w:val="444444"/>
          <w:sz w:val="28"/>
          <w:szCs w:val="28"/>
        </w:rPr>
        <w:t>Радвам се, че ви има!</w:t>
      </w:r>
    </w:p>
    <w:p w:rsidR="00A91D06" w:rsidRDefault="00A91D06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</w:p>
    <w:p w:rsidR="00781FEE" w:rsidRPr="00F9766E" w:rsidRDefault="00781FEE" w:rsidP="00CC1C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bookmarkStart w:id="0" w:name="_GoBack"/>
      <w:bookmarkEnd w:id="0"/>
      <w:r w:rsidRPr="00F9766E">
        <w:rPr>
          <w:b/>
          <w:color w:val="444444"/>
          <w:sz w:val="28"/>
          <w:szCs w:val="28"/>
        </w:rPr>
        <w:t>Благодаря за вниманието!</w:t>
      </w:r>
    </w:p>
    <w:p w:rsidR="002373F8" w:rsidRDefault="002373F8" w:rsidP="00311F01">
      <w:pPr>
        <w:rPr>
          <w:rFonts w:ascii="Times New Roman" w:hAnsi="Times New Roman" w:cs="Times New Roman"/>
          <w:color w:val="2E2E2E"/>
          <w:sz w:val="28"/>
          <w:szCs w:val="23"/>
        </w:rPr>
      </w:pPr>
    </w:p>
    <w:sectPr w:rsidR="002373F8" w:rsidSect="00CC1CA2">
      <w:pgSz w:w="11906" w:h="16838"/>
      <w:pgMar w:top="851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7B"/>
    <w:multiLevelType w:val="hybridMultilevel"/>
    <w:tmpl w:val="45C60E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C44"/>
    <w:multiLevelType w:val="hybridMultilevel"/>
    <w:tmpl w:val="072A569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F53E7"/>
    <w:multiLevelType w:val="hybridMultilevel"/>
    <w:tmpl w:val="0F78BB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114A"/>
    <w:multiLevelType w:val="hybridMultilevel"/>
    <w:tmpl w:val="F7983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539A"/>
    <w:multiLevelType w:val="hybridMultilevel"/>
    <w:tmpl w:val="E744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E09DB"/>
    <w:multiLevelType w:val="hybridMultilevel"/>
    <w:tmpl w:val="A4389B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C"/>
    <w:rsid w:val="00032FCA"/>
    <w:rsid w:val="00057B66"/>
    <w:rsid w:val="00067A56"/>
    <w:rsid w:val="00074F07"/>
    <w:rsid w:val="000C41D1"/>
    <w:rsid w:val="000E40CD"/>
    <w:rsid w:val="00110E5A"/>
    <w:rsid w:val="001138CB"/>
    <w:rsid w:val="0011582C"/>
    <w:rsid w:val="00123F23"/>
    <w:rsid w:val="00186001"/>
    <w:rsid w:val="00193D2A"/>
    <w:rsid w:val="00196455"/>
    <w:rsid w:val="001C7B74"/>
    <w:rsid w:val="001D0B04"/>
    <w:rsid w:val="00206CE6"/>
    <w:rsid w:val="0023052F"/>
    <w:rsid w:val="002373F8"/>
    <w:rsid w:val="002516A9"/>
    <w:rsid w:val="002B5DE0"/>
    <w:rsid w:val="002C6A83"/>
    <w:rsid w:val="002F377C"/>
    <w:rsid w:val="00311F01"/>
    <w:rsid w:val="003A1728"/>
    <w:rsid w:val="003F0570"/>
    <w:rsid w:val="00427303"/>
    <w:rsid w:val="00496BCA"/>
    <w:rsid w:val="004A1028"/>
    <w:rsid w:val="004A7403"/>
    <w:rsid w:val="004D2DC6"/>
    <w:rsid w:val="005274EF"/>
    <w:rsid w:val="00552B96"/>
    <w:rsid w:val="00590C7A"/>
    <w:rsid w:val="005B485E"/>
    <w:rsid w:val="005D3590"/>
    <w:rsid w:val="005E782E"/>
    <w:rsid w:val="0062577C"/>
    <w:rsid w:val="006529AC"/>
    <w:rsid w:val="0065784C"/>
    <w:rsid w:val="006633A6"/>
    <w:rsid w:val="00686410"/>
    <w:rsid w:val="006B3529"/>
    <w:rsid w:val="006C2431"/>
    <w:rsid w:val="006C7880"/>
    <w:rsid w:val="006E134E"/>
    <w:rsid w:val="006F1900"/>
    <w:rsid w:val="00760F22"/>
    <w:rsid w:val="00781FEE"/>
    <w:rsid w:val="007C24BE"/>
    <w:rsid w:val="00832686"/>
    <w:rsid w:val="00843299"/>
    <w:rsid w:val="00894193"/>
    <w:rsid w:val="00952817"/>
    <w:rsid w:val="009911D9"/>
    <w:rsid w:val="009942E0"/>
    <w:rsid w:val="009A781E"/>
    <w:rsid w:val="009C5B14"/>
    <w:rsid w:val="00A107EC"/>
    <w:rsid w:val="00A37C6B"/>
    <w:rsid w:val="00A407EA"/>
    <w:rsid w:val="00A47B2F"/>
    <w:rsid w:val="00A91D06"/>
    <w:rsid w:val="00AE221F"/>
    <w:rsid w:val="00AF2FC5"/>
    <w:rsid w:val="00AF5C40"/>
    <w:rsid w:val="00B156E5"/>
    <w:rsid w:val="00B610D6"/>
    <w:rsid w:val="00B82D18"/>
    <w:rsid w:val="00B907F8"/>
    <w:rsid w:val="00B920DB"/>
    <w:rsid w:val="00B933FE"/>
    <w:rsid w:val="00B96598"/>
    <w:rsid w:val="00BB6A52"/>
    <w:rsid w:val="00BC666E"/>
    <w:rsid w:val="00BD218B"/>
    <w:rsid w:val="00BD780D"/>
    <w:rsid w:val="00BE4054"/>
    <w:rsid w:val="00BE7108"/>
    <w:rsid w:val="00BF0E5F"/>
    <w:rsid w:val="00C74440"/>
    <w:rsid w:val="00CA57F1"/>
    <w:rsid w:val="00CB17E1"/>
    <w:rsid w:val="00CC1CA2"/>
    <w:rsid w:val="00CD1F1F"/>
    <w:rsid w:val="00CD6DD2"/>
    <w:rsid w:val="00CF1FB5"/>
    <w:rsid w:val="00CF49CC"/>
    <w:rsid w:val="00D07F12"/>
    <w:rsid w:val="00D22B10"/>
    <w:rsid w:val="00D23663"/>
    <w:rsid w:val="00D3444F"/>
    <w:rsid w:val="00D51C1D"/>
    <w:rsid w:val="00D53A5F"/>
    <w:rsid w:val="00D53CB7"/>
    <w:rsid w:val="00D718D4"/>
    <w:rsid w:val="00D865E5"/>
    <w:rsid w:val="00DA1E93"/>
    <w:rsid w:val="00E3044B"/>
    <w:rsid w:val="00E4760E"/>
    <w:rsid w:val="00E8061C"/>
    <w:rsid w:val="00EC4D71"/>
    <w:rsid w:val="00F13BCA"/>
    <w:rsid w:val="00F93130"/>
    <w:rsid w:val="00F9766E"/>
    <w:rsid w:val="00FA0B55"/>
    <w:rsid w:val="00FB7558"/>
    <w:rsid w:val="00FC7483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A66C"/>
  <w15:chartTrackingRefBased/>
  <w15:docId w15:val="{DC5C5646-A1E7-417D-88F8-406D1D1C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9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2024-03-20T07:49:00Z</cp:lastPrinted>
  <dcterms:created xsi:type="dcterms:W3CDTF">2024-02-11T09:02:00Z</dcterms:created>
  <dcterms:modified xsi:type="dcterms:W3CDTF">2024-03-20T08:07:00Z</dcterms:modified>
</cp:coreProperties>
</file>